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6ED5" w:rsidRDefault="009E7CE5" w:rsidP="009E7CE5">
      <w:pPr>
        <w:jc w:val="right"/>
        <w:rPr>
          <w:rFonts w:ascii="Times New Roman" w:hAnsi="Times New Roman" w:cs="Times New Roman"/>
          <w:b/>
          <w:sz w:val="24"/>
          <w:szCs w:val="24"/>
        </w:rPr>
      </w:pPr>
      <w:r w:rsidRPr="009E7CE5">
        <w:rPr>
          <w:rFonts w:ascii="Times New Roman" w:hAnsi="Times New Roman" w:cs="Times New Roman"/>
          <w:noProof/>
          <w:sz w:val="24"/>
          <w:szCs w:val="24"/>
          <w:lang w:eastAsia="ru-RU"/>
        </w:rPr>
        <w:drawing>
          <wp:inline distT="0" distB="0" distL="0" distR="0">
            <wp:extent cx="6402021" cy="8810625"/>
            <wp:effectExtent l="19050" t="0" r="0" b="0"/>
            <wp:docPr id="2" name="Рисунок 2" descr="C:\Users\!\Desktop\сканы  1 стр. типов документов\№120 правила обработки ПД.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sktop\сканы  1 стр. типов документов\№120 правила обработки ПД.jpg"/>
                    <pic:cNvPicPr>
                      <a:picLocks noChangeAspect="1" noChangeArrowheads="1"/>
                    </pic:cNvPicPr>
                  </pic:nvPicPr>
                  <pic:blipFill>
                    <a:blip r:embed="rId6" cstate="screen">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03869" cy="8813168"/>
                    </a:xfrm>
                    <a:prstGeom prst="rect">
                      <a:avLst/>
                    </a:prstGeom>
                    <a:noFill/>
                    <a:ln>
                      <a:noFill/>
                    </a:ln>
                  </pic:spPr>
                </pic:pic>
              </a:graphicData>
            </a:graphic>
          </wp:inline>
        </w:drawing>
      </w:r>
    </w:p>
    <w:p w:rsidR="009E7CE5" w:rsidRPr="003A4130" w:rsidRDefault="009E7CE5" w:rsidP="009E7CE5">
      <w:pPr>
        <w:jc w:val="right"/>
        <w:rPr>
          <w:rFonts w:ascii="Times New Roman" w:hAnsi="Times New Roman" w:cs="Times New Roman"/>
          <w:b/>
          <w:sz w:val="24"/>
          <w:szCs w:val="24"/>
        </w:rPr>
      </w:pPr>
    </w:p>
    <w:p w:rsidR="00196ED5" w:rsidRPr="003A4130" w:rsidRDefault="00E86152">
      <w:pPr>
        <w:tabs>
          <w:tab w:val="left" w:pos="993"/>
        </w:tabs>
        <w:spacing w:after="0"/>
        <w:ind w:firstLine="709"/>
        <w:jc w:val="both"/>
        <w:rPr>
          <w:rFonts w:ascii="Times New Roman" w:hAnsi="Times New Roman" w:cs="Times New Roman"/>
          <w:sz w:val="24"/>
          <w:szCs w:val="24"/>
        </w:rPr>
      </w:pPr>
      <w:r w:rsidRPr="003A4130">
        <w:rPr>
          <w:rFonts w:ascii="Times New Roman" w:hAnsi="Times New Roman" w:cs="Times New Roman"/>
          <w:sz w:val="24"/>
          <w:szCs w:val="24"/>
        </w:rPr>
        <w:lastRenderedPageBreak/>
        <w:t>3.1.</w:t>
      </w:r>
      <w:r w:rsidRPr="003A4130">
        <w:rPr>
          <w:rFonts w:ascii="Times New Roman" w:hAnsi="Times New Roman" w:cs="Times New Roman"/>
          <w:sz w:val="24"/>
          <w:szCs w:val="24"/>
        </w:rPr>
        <w:tab/>
        <w:t xml:space="preserve">В </w:t>
      </w:r>
      <w:r w:rsidR="0065296D" w:rsidRPr="003A4130">
        <w:rPr>
          <w:rFonts w:ascii="Times New Roman" w:hAnsi="Times New Roman" w:cs="Times New Roman"/>
          <w:sz w:val="24"/>
          <w:szCs w:val="24"/>
        </w:rPr>
        <w:t>Школе</w:t>
      </w:r>
      <w:r w:rsidRPr="003A4130">
        <w:rPr>
          <w:rFonts w:ascii="Times New Roman" w:hAnsi="Times New Roman" w:cs="Times New Roman"/>
          <w:sz w:val="24"/>
          <w:szCs w:val="24"/>
        </w:rPr>
        <w:t xml:space="preserve"> осуществляется обработка персональных данных следующих категорий субъектов персональных данных:</w:t>
      </w:r>
    </w:p>
    <w:p w:rsidR="00196ED5" w:rsidRPr="003A4130" w:rsidRDefault="00E86152">
      <w:pPr>
        <w:pStyle w:val="a4"/>
        <w:numPr>
          <w:ilvl w:val="0"/>
          <w:numId w:val="27"/>
        </w:numPr>
        <w:tabs>
          <w:tab w:val="left" w:pos="993"/>
        </w:tabs>
        <w:spacing w:after="0"/>
        <w:ind w:left="0" w:firstLine="709"/>
        <w:jc w:val="both"/>
        <w:rPr>
          <w:rFonts w:ascii="Times New Roman" w:hAnsi="Times New Roman" w:cs="Times New Roman"/>
          <w:sz w:val="24"/>
          <w:szCs w:val="24"/>
        </w:rPr>
      </w:pPr>
      <w:r w:rsidRPr="003A4130">
        <w:rPr>
          <w:rFonts w:ascii="Times New Roman" w:hAnsi="Times New Roman" w:cs="Times New Roman"/>
          <w:sz w:val="24"/>
          <w:szCs w:val="24"/>
        </w:rPr>
        <w:t>государственные гражданские служащие.</w:t>
      </w:r>
    </w:p>
    <w:p w:rsidR="00196ED5" w:rsidRPr="003A4130" w:rsidRDefault="00E86152">
      <w:pPr>
        <w:tabs>
          <w:tab w:val="left" w:pos="993"/>
        </w:tabs>
        <w:spacing w:after="0"/>
        <w:ind w:firstLine="709"/>
        <w:jc w:val="both"/>
        <w:rPr>
          <w:rFonts w:ascii="Times New Roman" w:hAnsi="Times New Roman" w:cs="Times New Roman"/>
          <w:sz w:val="24"/>
          <w:szCs w:val="24"/>
        </w:rPr>
      </w:pPr>
      <w:r w:rsidRPr="003A4130">
        <w:rPr>
          <w:rFonts w:ascii="Times New Roman" w:hAnsi="Times New Roman" w:cs="Times New Roman"/>
          <w:sz w:val="24"/>
          <w:szCs w:val="24"/>
        </w:rPr>
        <w:t>3.2.</w:t>
      </w:r>
      <w:r w:rsidRPr="003A4130">
        <w:rPr>
          <w:rFonts w:ascii="Times New Roman" w:hAnsi="Times New Roman" w:cs="Times New Roman"/>
          <w:sz w:val="24"/>
          <w:szCs w:val="24"/>
        </w:rPr>
        <w:tab/>
        <w:t>Персональные данные обрабатываются в сроки, обусловленные заявленными целями их обработки.</w:t>
      </w:r>
    </w:p>
    <w:p w:rsidR="00196ED5" w:rsidRPr="003A4130" w:rsidRDefault="00E86152">
      <w:pPr>
        <w:tabs>
          <w:tab w:val="left" w:pos="993"/>
        </w:tabs>
        <w:spacing w:after="0"/>
        <w:ind w:firstLine="709"/>
        <w:jc w:val="both"/>
        <w:rPr>
          <w:rFonts w:ascii="Times New Roman" w:hAnsi="Times New Roman" w:cs="Times New Roman"/>
          <w:sz w:val="24"/>
          <w:szCs w:val="24"/>
        </w:rPr>
      </w:pPr>
      <w:r w:rsidRPr="003A4130">
        <w:rPr>
          <w:rFonts w:ascii="Times New Roman" w:hAnsi="Times New Roman" w:cs="Times New Roman"/>
          <w:sz w:val="24"/>
          <w:szCs w:val="24"/>
        </w:rPr>
        <w:t>3.3.</w:t>
      </w:r>
      <w:r w:rsidRPr="003A4130">
        <w:rPr>
          <w:rFonts w:ascii="Times New Roman" w:hAnsi="Times New Roman" w:cs="Times New Roman"/>
          <w:sz w:val="24"/>
          <w:szCs w:val="24"/>
        </w:rPr>
        <w:tab/>
        <w:t xml:space="preserve">Обработка персональных данных осуществляется с момента их получения </w:t>
      </w:r>
      <w:r w:rsidR="0065296D" w:rsidRPr="003A4130">
        <w:rPr>
          <w:rFonts w:ascii="Times New Roman" w:hAnsi="Times New Roman" w:cs="Times New Roman"/>
          <w:sz w:val="24"/>
          <w:szCs w:val="24"/>
        </w:rPr>
        <w:t>Школой</w:t>
      </w:r>
      <w:r w:rsidRPr="003A4130">
        <w:rPr>
          <w:rFonts w:ascii="Times New Roman" w:hAnsi="Times New Roman" w:cs="Times New Roman"/>
          <w:sz w:val="24"/>
          <w:szCs w:val="24"/>
        </w:rPr>
        <w:t xml:space="preserve"> и прекращается:</w:t>
      </w:r>
    </w:p>
    <w:p w:rsidR="00196ED5" w:rsidRPr="003A4130" w:rsidRDefault="00E86152">
      <w:pPr>
        <w:pStyle w:val="a4"/>
        <w:numPr>
          <w:ilvl w:val="0"/>
          <w:numId w:val="27"/>
        </w:numPr>
        <w:tabs>
          <w:tab w:val="left" w:pos="993"/>
        </w:tabs>
        <w:spacing w:after="0"/>
        <w:ind w:left="0" w:firstLine="709"/>
        <w:jc w:val="both"/>
        <w:rPr>
          <w:rFonts w:ascii="Times New Roman" w:hAnsi="Times New Roman" w:cs="Times New Roman"/>
          <w:sz w:val="24"/>
          <w:szCs w:val="24"/>
        </w:rPr>
      </w:pPr>
      <w:r w:rsidRPr="003A4130">
        <w:rPr>
          <w:rFonts w:ascii="Times New Roman" w:hAnsi="Times New Roman" w:cs="Times New Roman"/>
          <w:sz w:val="24"/>
          <w:szCs w:val="24"/>
        </w:rPr>
        <w:t>по достижении целей обработки персональных данных;</w:t>
      </w:r>
    </w:p>
    <w:p w:rsidR="00196ED5" w:rsidRPr="003A4130" w:rsidRDefault="00E86152">
      <w:pPr>
        <w:pStyle w:val="a4"/>
        <w:numPr>
          <w:ilvl w:val="0"/>
          <w:numId w:val="27"/>
        </w:numPr>
        <w:tabs>
          <w:tab w:val="left" w:pos="993"/>
        </w:tabs>
        <w:spacing w:after="0"/>
        <w:ind w:left="0" w:firstLine="709"/>
        <w:jc w:val="both"/>
        <w:rPr>
          <w:rFonts w:ascii="Times New Roman" w:hAnsi="Times New Roman" w:cs="Times New Roman"/>
          <w:sz w:val="24"/>
          <w:szCs w:val="24"/>
        </w:rPr>
      </w:pPr>
      <w:r w:rsidRPr="003A4130">
        <w:rPr>
          <w:rFonts w:ascii="Times New Roman" w:hAnsi="Times New Roman" w:cs="Times New Roman"/>
          <w:sz w:val="24"/>
          <w:szCs w:val="24"/>
        </w:rPr>
        <w:t>в связи с отсутствием необходимости в достижении заранее заявленных целей обработки персональных данных.</w:t>
      </w:r>
    </w:p>
    <w:p w:rsidR="00196ED5" w:rsidRPr="003A4130" w:rsidRDefault="00E86152">
      <w:pPr>
        <w:tabs>
          <w:tab w:val="left" w:pos="993"/>
        </w:tabs>
        <w:spacing w:after="0"/>
        <w:ind w:firstLine="709"/>
        <w:jc w:val="both"/>
        <w:rPr>
          <w:rFonts w:ascii="Times New Roman" w:hAnsi="Times New Roman" w:cs="Times New Roman"/>
          <w:sz w:val="24"/>
          <w:szCs w:val="24"/>
        </w:rPr>
      </w:pPr>
      <w:r w:rsidRPr="003A4130">
        <w:rPr>
          <w:rFonts w:ascii="Times New Roman" w:hAnsi="Times New Roman" w:cs="Times New Roman"/>
          <w:sz w:val="24"/>
          <w:szCs w:val="24"/>
        </w:rPr>
        <w:t>3.4.</w:t>
      </w:r>
      <w:r w:rsidRPr="003A4130">
        <w:rPr>
          <w:rFonts w:ascii="Times New Roman" w:hAnsi="Times New Roman" w:cs="Times New Roman"/>
          <w:sz w:val="24"/>
          <w:szCs w:val="24"/>
        </w:rPr>
        <w:tab/>
        <w:t xml:space="preserve">Сроки хранения персональных данных, содержащихся на материальных носителях информации, устанавливаются в соответствии с номенклатурой дел </w:t>
      </w:r>
      <w:r w:rsidR="0065296D" w:rsidRPr="003A4130">
        <w:rPr>
          <w:rFonts w:ascii="Times New Roman" w:hAnsi="Times New Roman" w:cs="Times New Roman"/>
          <w:sz w:val="24"/>
          <w:szCs w:val="24"/>
        </w:rPr>
        <w:t>Школы</w:t>
      </w:r>
      <w:r w:rsidRPr="003A4130">
        <w:rPr>
          <w:rFonts w:ascii="Times New Roman" w:hAnsi="Times New Roman" w:cs="Times New Roman"/>
          <w:sz w:val="24"/>
          <w:szCs w:val="24"/>
        </w:rPr>
        <w:t>.</w:t>
      </w:r>
    </w:p>
    <w:p w:rsidR="00196ED5" w:rsidRPr="003A4130" w:rsidRDefault="00196ED5">
      <w:pPr>
        <w:tabs>
          <w:tab w:val="left" w:pos="993"/>
        </w:tabs>
        <w:spacing w:after="0"/>
        <w:ind w:firstLine="709"/>
        <w:jc w:val="both"/>
        <w:rPr>
          <w:rFonts w:ascii="Times New Roman" w:hAnsi="Times New Roman" w:cs="Times New Roman"/>
          <w:sz w:val="24"/>
          <w:szCs w:val="24"/>
        </w:rPr>
      </w:pPr>
    </w:p>
    <w:p w:rsidR="00196ED5" w:rsidRPr="003A4130" w:rsidRDefault="00E86152">
      <w:pPr>
        <w:spacing w:after="0"/>
        <w:ind w:firstLine="426"/>
        <w:jc w:val="center"/>
        <w:rPr>
          <w:rFonts w:ascii="Times New Roman" w:hAnsi="Times New Roman" w:cs="Times New Roman"/>
          <w:b/>
          <w:sz w:val="24"/>
          <w:szCs w:val="24"/>
        </w:rPr>
      </w:pPr>
      <w:r w:rsidRPr="003A4130">
        <w:rPr>
          <w:rFonts w:ascii="Times New Roman" w:hAnsi="Times New Roman" w:cs="Times New Roman"/>
          <w:b/>
          <w:sz w:val="24"/>
          <w:szCs w:val="24"/>
        </w:rPr>
        <w:t>4.</w:t>
      </w:r>
      <w:r w:rsidRPr="003A4130">
        <w:rPr>
          <w:rFonts w:ascii="Times New Roman" w:hAnsi="Times New Roman" w:cs="Times New Roman"/>
          <w:b/>
          <w:sz w:val="24"/>
          <w:szCs w:val="24"/>
        </w:rPr>
        <w:tab/>
        <w:t>СОДЕРЖАНИЕ ОБРАБАТЫВАЕМЫХ ПЕРСОНАЛЪНЫХ ДАННЫХ</w:t>
      </w:r>
    </w:p>
    <w:p w:rsidR="00196ED5" w:rsidRPr="003A4130" w:rsidRDefault="00196ED5">
      <w:pPr>
        <w:spacing w:after="0"/>
        <w:ind w:firstLine="426"/>
        <w:jc w:val="center"/>
        <w:rPr>
          <w:rFonts w:ascii="Times New Roman" w:hAnsi="Times New Roman" w:cs="Times New Roman"/>
          <w:b/>
          <w:sz w:val="24"/>
          <w:szCs w:val="24"/>
        </w:rPr>
      </w:pPr>
    </w:p>
    <w:p w:rsidR="00196ED5" w:rsidRPr="003A4130" w:rsidRDefault="00E86152">
      <w:pPr>
        <w:tabs>
          <w:tab w:val="left" w:pos="993"/>
        </w:tabs>
        <w:spacing w:after="0"/>
        <w:ind w:firstLine="709"/>
        <w:jc w:val="both"/>
        <w:rPr>
          <w:rFonts w:ascii="Times New Roman" w:hAnsi="Times New Roman" w:cs="Times New Roman"/>
          <w:sz w:val="24"/>
          <w:szCs w:val="24"/>
        </w:rPr>
      </w:pPr>
      <w:r w:rsidRPr="003A4130">
        <w:rPr>
          <w:rFonts w:ascii="Times New Roman" w:hAnsi="Times New Roman" w:cs="Times New Roman"/>
          <w:sz w:val="24"/>
          <w:szCs w:val="24"/>
        </w:rPr>
        <w:t xml:space="preserve">4.1. В соответствии с целями обработки персональных данных, указанными в пункте 2.1 настоящих Правил, в </w:t>
      </w:r>
      <w:r w:rsidR="0065296D" w:rsidRPr="003A4130">
        <w:rPr>
          <w:rFonts w:ascii="Times New Roman" w:hAnsi="Times New Roman" w:cs="Times New Roman"/>
          <w:sz w:val="24"/>
          <w:szCs w:val="24"/>
        </w:rPr>
        <w:t>Школе</w:t>
      </w:r>
      <w:r w:rsidRPr="003A4130">
        <w:rPr>
          <w:rFonts w:ascii="Times New Roman" w:hAnsi="Times New Roman" w:cs="Times New Roman"/>
          <w:sz w:val="24"/>
          <w:szCs w:val="24"/>
        </w:rPr>
        <w:t xml:space="preserve"> осуществляется обработка следующих персональных данных:</w:t>
      </w:r>
    </w:p>
    <w:p w:rsidR="00196ED5" w:rsidRPr="003A4130" w:rsidRDefault="00E86152">
      <w:pPr>
        <w:tabs>
          <w:tab w:val="left" w:pos="993"/>
        </w:tabs>
        <w:spacing w:after="0"/>
        <w:ind w:firstLine="709"/>
        <w:jc w:val="both"/>
        <w:rPr>
          <w:rFonts w:ascii="Times New Roman" w:hAnsi="Times New Roman" w:cs="Times New Roman"/>
          <w:sz w:val="24"/>
          <w:szCs w:val="24"/>
        </w:rPr>
      </w:pPr>
      <w:r w:rsidRPr="003A4130">
        <w:rPr>
          <w:rFonts w:ascii="Times New Roman" w:hAnsi="Times New Roman" w:cs="Times New Roman"/>
          <w:sz w:val="24"/>
          <w:szCs w:val="24"/>
        </w:rPr>
        <w:t>4.1.1. Государственные гражданские служащие:</w:t>
      </w:r>
    </w:p>
    <w:p w:rsidR="00196ED5" w:rsidRPr="003A4130" w:rsidRDefault="00E86152">
      <w:pPr>
        <w:pStyle w:val="a4"/>
        <w:numPr>
          <w:ilvl w:val="0"/>
          <w:numId w:val="27"/>
        </w:numPr>
        <w:tabs>
          <w:tab w:val="left" w:pos="993"/>
        </w:tabs>
        <w:spacing w:after="0"/>
        <w:ind w:left="0" w:firstLine="709"/>
        <w:jc w:val="both"/>
        <w:rPr>
          <w:rFonts w:ascii="Times New Roman" w:hAnsi="Times New Roman" w:cs="Times New Roman"/>
          <w:sz w:val="24"/>
          <w:szCs w:val="24"/>
        </w:rPr>
      </w:pPr>
      <w:r w:rsidRPr="003A4130">
        <w:rPr>
          <w:rFonts w:ascii="Times New Roman" w:hAnsi="Times New Roman" w:cs="Times New Roman"/>
          <w:sz w:val="24"/>
          <w:szCs w:val="24"/>
        </w:rPr>
        <w:t>ФИО;</w:t>
      </w:r>
    </w:p>
    <w:p w:rsidR="00196ED5" w:rsidRPr="003A4130" w:rsidRDefault="00E86152">
      <w:pPr>
        <w:pStyle w:val="a4"/>
        <w:numPr>
          <w:ilvl w:val="0"/>
          <w:numId w:val="27"/>
        </w:numPr>
        <w:tabs>
          <w:tab w:val="left" w:pos="993"/>
        </w:tabs>
        <w:spacing w:after="0"/>
        <w:ind w:left="0" w:firstLine="709"/>
        <w:jc w:val="both"/>
        <w:rPr>
          <w:rFonts w:ascii="Times New Roman" w:hAnsi="Times New Roman" w:cs="Times New Roman"/>
          <w:sz w:val="24"/>
          <w:szCs w:val="24"/>
        </w:rPr>
      </w:pPr>
      <w:r w:rsidRPr="003A4130">
        <w:rPr>
          <w:rFonts w:ascii="Times New Roman" w:hAnsi="Times New Roman" w:cs="Times New Roman"/>
          <w:sz w:val="24"/>
          <w:szCs w:val="24"/>
        </w:rPr>
        <w:t>должность;</w:t>
      </w:r>
    </w:p>
    <w:p w:rsidR="00196ED5" w:rsidRPr="003A4130" w:rsidRDefault="00E86152">
      <w:pPr>
        <w:pStyle w:val="a4"/>
        <w:numPr>
          <w:ilvl w:val="0"/>
          <w:numId w:val="27"/>
        </w:numPr>
        <w:tabs>
          <w:tab w:val="left" w:pos="993"/>
        </w:tabs>
        <w:spacing w:after="0"/>
        <w:ind w:left="0" w:firstLine="709"/>
        <w:jc w:val="both"/>
        <w:rPr>
          <w:rFonts w:ascii="Times New Roman" w:hAnsi="Times New Roman" w:cs="Times New Roman"/>
          <w:sz w:val="24"/>
          <w:szCs w:val="24"/>
        </w:rPr>
      </w:pPr>
      <w:r w:rsidRPr="003A4130">
        <w:rPr>
          <w:rFonts w:ascii="Times New Roman" w:hAnsi="Times New Roman" w:cs="Times New Roman"/>
          <w:sz w:val="24"/>
          <w:szCs w:val="24"/>
        </w:rPr>
        <w:t>адрес электронной почты;</w:t>
      </w:r>
    </w:p>
    <w:p w:rsidR="00196ED5" w:rsidRPr="003A4130" w:rsidRDefault="00E86152">
      <w:pPr>
        <w:pStyle w:val="a4"/>
        <w:numPr>
          <w:ilvl w:val="0"/>
          <w:numId w:val="27"/>
        </w:numPr>
        <w:tabs>
          <w:tab w:val="left" w:pos="993"/>
        </w:tabs>
        <w:spacing w:after="0"/>
        <w:ind w:left="0" w:firstLine="709"/>
        <w:jc w:val="both"/>
        <w:rPr>
          <w:rFonts w:ascii="Times New Roman" w:hAnsi="Times New Roman" w:cs="Times New Roman"/>
          <w:sz w:val="24"/>
          <w:szCs w:val="24"/>
        </w:rPr>
      </w:pPr>
      <w:r w:rsidRPr="003A4130">
        <w:rPr>
          <w:rFonts w:ascii="Times New Roman" w:hAnsi="Times New Roman" w:cs="Times New Roman"/>
          <w:sz w:val="24"/>
          <w:szCs w:val="24"/>
        </w:rPr>
        <w:t>контактные телефоны;</w:t>
      </w:r>
    </w:p>
    <w:p w:rsidR="00196ED5" w:rsidRPr="003A4130" w:rsidRDefault="00E86152">
      <w:pPr>
        <w:pStyle w:val="a4"/>
        <w:numPr>
          <w:ilvl w:val="0"/>
          <w:numId w:val="27"/>
        </w:numPr>
        <w:tabs>
          <w:tab w:val="left" w:pos="993"/>
        </w:tabs>
        <w:spacing w:after="0"/>
        <w:ind w:left="0" w:firstLine="709"/>
        <w:jc w:val="both"/>
        <w:rPr>
          <w:rFonts w:ascii="Times New Roman" w:hAnsi="Times New Roman" w:cs="Times New Roman"/>
          <w:sz w:val="24"/>
          <w:szCs w:val="24"/>
        </w:rPr>
      </w:pPr>
      <w:r w:rsidRPr="003A4130">
        <w:rPr>
          <w:rFonts w:ascii="Times New Roman" w:hAnsi="Times New Roman" w:cs="Times New Roman"/>
          <w:sz w:val="24"/>
          <w:szCs w:val="24"/>
        </w:rPr>
        <w:t>место работы;</w:t>
      </w:r>
    </w:p>
    <w:p w:rsidR="00196ED5" w:rsidRPr="003A4130" w:rsidRDefault="00E86152">
      <w:pPr>
        <w:pStyle w:val="a4"/>
        <w:numPr>
          <w:ilvl w:val="0"/>
          <w:numId w:val="27"/>
        </w:numPr>
        <w:tabs>
          <w:tab w:val="left" w:pos="993"/>
        </w:tabs>
        <w:spacing w:after="0"/>
        <w:ind w:left="0" w:firstLine="709"/>
        <w:jc w:val="both"/>
        <w:rPr>
          <w:rFonts w:ascii="Times New Roman" w:hAnsi="Times New Roman" w:cs="Times New Roman"/>
          <w:sz w:val="24"/>
          <w:szCs w:val="24"/>
        </w:rPr>
      </w:pPr>
      <w:r w:rsidRPr="003A4130">
        <w:rPr>
          <w:rFonts w:ascii="Times New Roman" w:hAnsi="Times New Roman" w:cs="Times New Roman"/>
          <w:sz w:val="24"/>
          <w:szCs w:val="24"/>
        </w:rPr>
        <w:t>структурное подразделение;</w:t>
      </w:r>
    </w:p>
    <w:p w:rsidR="00196ED5" w:rsidRPr="003A4130" w:rsidRDefault="00E86152" w:rsidP="003A4130">
      <w:pPr>
        <w:pStyle w:val="a4"/>
        <w:numPr>
          <w:ilvl w:val="0"/>
          <w:numId w:val="27"/>
        </w:numPr>
        <w:tabs>
          <w:tab w:val="left" w:pos="993"/>
        </w:tabs>
        <w:spacing w:after="0"/>
        <w:ind w:left="0" w:firstLine="709"/>
        <w:jc w:val="both"/>
        <w:rPr>
          <w:rFonts w:ascii="Times New Roman" w:hAnsi="Times New Roman" w:cs="Times New Roman"/>
          <w:sz w:val="24"/>
          <w:szCs w:val="24"/>
        </w:rPr>
      </w:pPr>
      <w:r w:rsidRPr="003A4130">
        <w:rPr>
          <w:rFonts w:ascii="Times New Roman" w:hAnsi="Times New Roman" w:cs="Times New Roman"/>
          <w:sz w:val="24"/>
          <w:szCs w:val="24"/>
        </w:rPr>
        <w:t>фотография.</w:t>
      </w:r>
    </w:p>
    <w:p w:rsidR="00196ED5" w:rsidRPr="003A4130" w:rsidRDefault="00196ED5">
      <w:pPr>
        <w:tabs>
          <w:tab w:val="left" w:pos="993"/>
        </w:tabs>
        <w:spacing w:after="0"/>
        <w:jc w:val="both"/>
        <w:rPr>
          <w:rFonts w:ascii="Times New Roman" w:hAnsi="Times New Roman" w:cs="Times New Roman"/>
          <w:sz w:val="24"/>
          <w:szCs w:val="24"/>
        </w:rPr>
      </w:pPr>
    </w:p>
    <w:p w:rsidR="00196ED5" w:rsidRPr="003A4130" w:rsidRDefault="00E86152">
      <w:pPr>
        <w:tabs>
          <w:tab w:val="left" w:pos="993"/>
        </w:tabs>
        <w:spacing w:after="0"/>
        <w:ind w:firstLine="709"/>
        <w:jc w:val="center"/>
        <w:rPr>
          <w:rFonts w:ascii="Times New Roman" w:hAnsi="Times New Roman" w:cs="Times New Roman"/>
          <w:b/>
          <w:sz w:val="24"/>
          <w:szCs w:val="24"/>
        </w:rPr>
      </w:pPr>
      <w:r w:rsidRPr="003A4130">
        <w:rPr>
          <w:rFonts w:ascii="Times New Roman" w:hAnsi="Times New Roman" w:cs="Times New Roman"/>
          <w:b/>
          <w:sz w:val="24"/>
          <w:szCs w:val="24"/>
        </w:rPr>
        <w:t>5.</w:t>
      </w:r>
      <w:r w:rsidRPr="003A4130">
        <w:rPr>
          <w:rFonts w:ascii="Times New Roman" w:hAnsi="Times New Roman" w:cs="Times New Roman"/>
          <w:b/>
          <w:sz w:val="24"/>
          <w:szCs w:val="24"/>
        </w:rPr>
        <w:tab/>
        <w:t>ПОРЯДОК УНИЧТОЖЕНИЯ ПЕРСОНАЛЬНЫХ ДАННЫХ ПРИ ДОСТИЖЕНИИ ЦЕЛЕЙ ОБРАБОТКИ ИЛИ НАСТУПЛЕНИИ ИНЫХ ЗАКОННЫХ ОСНОВАНИЙ</w:t>
      </w:r>
    </w:p>
    <w:p w:rsidR="00196ED5" w:rsidRPr="003A4130" w:rsidRDefault="00196ED5">
      <w:pPr>
        <w:tabs>
          <w:tab w:val="left" w:pos="993"/>
        </w:tabs>
        <w:spacing w:after="0"/>
        <w:ind w:firstLine="709"/>
        <w:jc w:val="center"/>
        <w:rPr>
          <w:rFonts w:ascii="Times New Roman" w:hAnsi="Times New Roman" w:cs="Times New Roman"/>
          <w:b/>
          <w:sz w:val="24"/>
          <w:szCs w:val="24"/>
        </w:rPr>
      </w:pPr>
    </w:p>
    <w:p w:rsidR="00196ED5" w:rsidRPr="003A4130" w:rsidRDefault="00E86152">
      <w:pPr>
        <w:spacing w:after="0"/>
        <w:ind w:firstLine="709"/>
        <w:jc w:val="both"/>
        <w:rPr>
          <w:rFonts w:ascii="Times New Roman" w:hAnsi="Times New Roman" w:cs="Times New Roman"/>
          <w:sz w:val="24"/>
          <w:szCs w:val="24"/>
        </w:rPr>
      </w:pPr>
      <w:r w:rsidRPr="003A4130">
        <w:rPr>
          <w:rFonts w:ascii="Times New Roman" w:hAnsi="Times New Roman" w:cs="Times New Roman"/>
          <w:sz w:val="24"/>
          <w:szCs w:val="24"/>
        </w:rPr>
        <w:t>5.1.</w:t>
      </w:r>
      <w:r w:rsidRPr="003A4130">
        <w:rPr>
          <w:rFonts w:ascii="Times New Roman" w:hAnsi="Times New Roman" w:cs="Times New Roman"/>
          <w:sz w:val="24"/>
          <w:szCs w:val="24"/>
        </w:rPr>
        <w:tab/>
        <w:t xml:space="preserve">В случае достижения цели обработки персональных данных </w:t>
      </w:r>
      <w:r w:rsidR="0065296D" w:rsidRPr="003A4130">
        <w:rPr>
          <w:rFonts w:ascii="Times New Roman" w:hAnsi="Times New Roman" w:cs="Times New Roman"/>
          <w:sz w:val="24"/>
          <w:szCs w:val="24"/>
        </w:rPr>
        <w:t>Школа</w:t>
      </w:r>
      <w:r w:rsidRPr="003A4130">
        <w:rPr>
          <w:rFonts w:ascii="Times New Roman" w:hAnsi="Times New Roman" w:cs="Times New Roman"/>
          <w:sz w:val="24"/>
          <w:szCs w:val="24"/>
        </w:rPr>
        <w:t xml:space="preserve"> обязуется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поручению </w:t>
      </w:r>
      <w:r w:rsidR="0065296D" w:rsidRPr="003A4130">
        <w:rPr>
          <w:rFonts w:ascii="Times New Roman" w:hAnsi="Times New Roman" w:cs="Times New Roman"/>
          <w:sz w:val="24"/>
          <w:szCs w:val="24"/>
        </w:rPr>
        <w:t>Школы</w:t>
      </w:r>
      <w:r w:rsidRPr="003A4130">
        <w:rPr>
          <w:rFonts w:ascii="Times New Roman" w:hAnsi="Times New Roman" w:cs="Times New Roman"/>
          <w:sz w:val="24"/>
          <w:szCs w:val="24"/>
        </w:rPr>
        <w:t xml:space="preserve">) и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w:t>
      </w:r>
      <w:r w:rsidR="0065296D" w:rsidRPr="003A4130">
        <w:rPr>
          <w:rFonts w:ascii="Times New Roman" w:hAnsi="Times New Roman" w:cs="Times New Roman"/>
          <w:sz w:val="24"/>
          <w:szCs w:val="24"/>
        </w:rPr>
        <w:t>Школы</w:t>
      </w:r>
      <w:r w:rsidRPr="003A4130">
        <w:rPr>
          <w:rFonts w:ascii="Times New Roman" w:hAnsi="Times New Roman" w:cs="Times New Roman"/>
          <w:sz w:val="24"/>
          <w:szCs w:val="24"/>
        </w:rPr>
        <w:t xml:space="preserve">) в срок, не превышающий тридцати дней с даты достижения цели обработки персональных данных, если иное не предусмотрено договором, стороной которого, выгодоприобретателем или поручителем по которому является субъект персональных данных, иным соглашением между </w:t>
      </w:r>
      <w:r w:rsidR="0065296D" w:rsidRPr="003A4130">
        <w:rPr>
          <w:rFonts w:ascii="Times New Roman" w:hAnsi="Times New Roman" w:cs="Times New Roman"/>
          <w:sz w:val="24"/>
          <w:szCs w:val="24"/>
        </w:rPr>
        <w:t>Школой</w:t>
      </w:r>
      <w:r w:rsidRPr="003A4130">
        <w:rPr>
          <w:rFonts w:ascii="Times New Roman" w:hAnsi="Times New Roman" w:cs="Times New Roman"/>
          <w:sz w:val="24"/>
          <w:szCs w:val="24"/>
        </w:rPr>
        <w:t xml:space="preserve"> и субъектом персональных данных либо если </w:t>
      </w:r>
      <w:r w:rsidR="0065296D" w:rsidRPr="003A4130">
        <w:rPr>
          <w:rFonts w:ascii="Times New Roman" w:hAnsi="Times New Roman" w:cs="Times New Roman"/>
          <w:sz w:val="24"/>
          <w:szCs w:val="24"/>
        </w:rPr>
        <w:t>Школа</w:t>
      </w:r>
      <w:r w:rsidRPr="003A4130">
        <w:rPr>
          <w:rFonts w:ascii="Times New Roman" w:hAnsi="Times New Roman" w:cs="Times New Roman"/>
          <w:sz w:val="24"/>
          <w:szCs w:val="24"/>
        </w:rPr>
        <w:t xml:space="preserve"> не вправе осуществлять обработку персональных данных без согласия субъекта персональных данных на основаниях, предусмотренных Федеральным законом «О персональных данных» или другими федеральными законами.</w:t>
      </w:r>
    </w:p>
    <w:p w:rsidR="00196ED5" w:rsidRPr="003A4130" w:rsidRDefault="00E86152">
      <w:pPr>
        <w:spacing w:after="0"/>
        <w:ind w:firstLine="709"/>
        <w:jc w:val="both"/>
        <w:rPr>
          <w:rFonts w:ascii="Times New Roman" w:hAnsi="Times New Roman" w:cs="Times New Roman"/>
          <w:sz w:val="24"/>
          <w:szCs w:val="24"/>
        </w:rPr>
      </w:pPr>
      <w:r w:rsidRPr="003A4130">
        <w:rPr>
          <w:rFonts w:ascii="Times New Roman" w:hAnsi="Times New Roman" w:cs="Times New Roman"/>
          <w:sz w:val="24"/>
          <w:szCs w:val="24"/>
        </w:rPr>
        <w:t>5.2.</w:t>
      </w:r>
      <w:r w:rsidRPr="003A4130">
        <w:rPr>
          <w:rFonts w:ascii="Times New Roman" w:hAnsi="Times New Roman" w:cs="Times New Roman"/>
          <w:sz w:val="24"/>
          <w:szCs w:val="24"/>
        </w:rPr>
        <w:tab/>
        <w:t xml:space="preserve">В случае отзыва субъектом персональных данных согласия на обработку его персональных данных </w:t>
      </w:r>
      <w:r w:rsidR="0065296D" w:rsidRPr="003A4130">
        <w:rPr>
          <w:rFonts w:ascii="Times New Roman" w:hAnsi="Times New Roman" w:cs="Times New Roman"/>
          <w:sz w:val="24"/>
          <w:szCs w:val="24"/>
        </w:rPr>
        <w:t>Школа</w:t>
      </w:r>
      <w:r w:rsidRPr="003A4130">
        <w:rPr>
          <w:rFonts w:ascii="Times New Roman" w:hAnsi="Times New Roman" w:cs="Times New Roman"/>
          <w:sz w:val="24"/>
          <w:szCs w:val="24"/>
        </w:rPr>
        <w:t xml:space="preserve"> обязуется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w:t>
      </w:r>
      <w:r w:rsidR="0065296D" w:rsidRPr="003A4130">
        <w:rPr>
          <w:rFonts w:ascii="Times New Roman" w:hAnsi="Times New Roman" w:cs="Times New Roman"/>
          <w:sz w:val="24"/>
          <w:szCs w:val="24"/>
        </w:rPr>
        <w:t>Школы</w:t>
      </w:r>
      <w:r w:rsidRPr="003A4130">
        <w:rPr>
          <w:rFonts w:ascii="Times New Roman" w:hAnsi="Times New Roman" w:cs="Times New Roman"/>
          <w:sz w:val="24"/>
          <w:szCs w:val="24"/>
        </w:rPr>
        <w:t xml:space="preserve">) и в случае, если сохранение персональных данных более не требуется для целей обработки персональных данных, </w:t>
      </w:r>
      <w:r w:rsidRPr="003A4130">
        <w:rPr>
          <w:rFonts w:ascii="Times New Roman" w:hAnsi="Times New Roman" w:cs="Times New Roman"/>
          <w:sz w:val="24"/>
          <w:szCs w:val="24"/>
        </w:rPr>
        <w:lastRenderedPageBreak/>
        <w:t xml:space="preserve">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w:t>
      </w:r>
      <w:r w:rsidR="0065296D" w:rsidRPr="003A4130">
        <w:rPr>
          <w:rFonts w:ascii="Times New Roman" w:hAnsi="Times New Roman" w:cs="Times New Roman"/>
          <w:sz w:val="24"/>
          <w:szCs w:val="24"/>
        </w:rPr>
        <w:t>Школы</w:t>
      </w:r>
      <w:r w:rsidRPr="003A4130">
        <w:rPr>
          <w:rFonts w:ascii="Times New Roman" w:hAnsi="Times New Roman" w:cs="Times New Roman"/>
          <w:sz w:val="24"/>
          <w:szCs w:val="24"/>
        </w:rPr>
        <w:t xml:space="preserve">) в срок, не превышающий тридцати дней с даты поступления указанного отзыва, если иное не предусмотрено договором, стороной которого, выгодоприобретателем или поручителем по которому является субъект персональных данных, иным соглашением между </w:t>
      </w:r>
      <w:r w:rsidR="0065296D" w:rsidRPr="003A4130">
        <w:rPr>
          <w:rFonts w:ascii="Times New Roman" w:hAnsi="Times New Roman" w:cs="Times New Roman"/>
          <w:sz w:val="24"/>
          <w:szCs w:val="24"/>
        </w:rPr>
        <w:t>Школой</w:t>
      </w:r>
      <w:r w:rsidRPr="003A4130">
        <w:rPr>
          <w:rFonts w:ascii="Times New Roman" w:hAnsi="Times New Roman" w:cs="Times New Roman"/>
          <w:sz w:val="24"/>
          <w:szCs w:val="24"/>
        </w:rPr>
        <w:t xml:space="preserve"> и субъектом персональных данных либо если </w:t>
      </w:r>
      <w:r w:rsidR="0065296D" w:rsidRPr="003A4130">
        <w:rPr>
          <w:rFonts w:ascii="Times New Roman" w:hAnsi="Times New Roman" w:cs="Times New Roman"/>
          <w:sz w:val="24"/>
          <w:szCs w:val="24"/>
        </w:rPr>
        <w:t>Школа</w:t>
      </w:r>
      <w:r w:rsidRPr="003A4130">
        <w:rPr>
          <w:rFonts w:ascii="Times New Roman" w:hAnsi="Times New Roman" w:cs="Times New Roman"/>
          <w:sz w:val="24"/>
          <w:szCs w:val="24"/>
        </w:rPr>
        <w:t xml:space="preserve"> не вправе осуществлять обработку персональных данных без согласия субъекта персональных данных на основаниях, предусмотренных Федеральным законом «О персональных данных» или другими федеральными законами.</w:t>
      </w:r>
    </w:p>
    <w:p w:rsidR="00196ED5" w:rsidRPr="003A4130" w:rsidRDefault="00E86152">
      <w:pPr>
        <w:spacing w:after="0"/>
        <w:ind w:firstLine="709"/>
        <w:jc w:val="both"/>
        <w:rPr>
          <w:rFonts w:ascii="Times New Roman" w:hAnsi="Times New Roman" w:cs="Times New Roman"/>
          <w:sz w:val="24"/>
          <w:szCs w:val="24"/>
        </w:rPr>
      </w:pPr>
      <w:r w:rsidRPr="003A4130">
        <w:rPr>
          <w:rFonts w:ascii="Times New Roman" w:hAnsi="Times New Roman" w:cs="Times New Roman"/>
          <w:sz w:val="24"/>
          <w:szCs w:val="24"/>
        </w:rPr>
        <w:t>5.3.</w:t>
      </w:r>
      <w:r w:rsidRPr="003A4130">
        <w:rPr>
          <w:rFonts w:ascii="Times New Roman" w:hAnsi="Times New Roman" w:cs="Times New Roman"/>
          <w:sz w:val="24"/>
          <w:szCs w:val="24"/>
        </w:rPr>
        <w:tab/>
        <w:t xml:space="preserve">В случае выявления субъектом персональных данных, его представителем или уполномоченным органом по защите прав субъектов персональных данных неправомерной обработки персональных данных, осуществляемой </w:t>
      </w:r>
      <w:r w:rsidR="0065296D" w:rsidRPr="003A4130">
        <w:rPr>
          <w:rFonts w:ascii="Times New Roman" w:hAnsi="Times New Roman" w:cs="Times New Roman"/>
          <w:sz w:val="24"/>
          <w:szCs w:val="24"/>
        </w:rPr>
        <w:t>Школой</w:t>
      </w:r>
      <w:r w:rsidRPr="003A4130">
        <w:rPr>
          <w:rFonts w:ascii="Times New Roman" w:hAnsi="Times New Roman" w:cs="Times New Roman"/>
          <w:sz w:val="24"/>
          <w:szCs w:val="24"/>
        </w:rPr>
        <w:t xml:space="preserve"> или лицом, действующим по поручению </w:t>
      </w:r>
      <w:r w:rsidR="0065296D" w:rsidRPr="003A4130">
        <w:rPr>
          <w:rFonts w:ascii="Times New Roman" w:hAnsi="Times New Roman" w:cs="Times New Roman"/>
          <w:sz w:val="24"/>
          <w:szCs w:val="24"/>
        </w:rPr>
        <w:t>Школы</w:t>
      </w:r>
      <w:r w:rsidRPr="003A4130">
        <w:rPr>
          <w:rFonts w:ascii="Times New Roman" w:hAnsi="Times New Roman" w:cs="Times New Roman"/>
          <w:sz w:val="24"/>
          <w:szCs w:val="24"/>
        </w:rPr>
        <w:t xml:space="preserve">. </w:t>
      </w:r>
      <w:r w:rsidR="0065296D" w:rsidRPr="003A4130">
        <w:rPr>
          <w:rFonts w:ascii="Times New Roman" w:hAnsi="Times New Roman" w:cs="Times New Roman"/>
          <w:sz w:val="24"/>
          <w:szCs w:val="24"/>
        </w:rPr>
        <w:t>Школа</w:t>
      </w:r>
      <w:r w:rsidRPr="003A4130">
        <w:rPr>
          <w:rFonts w:ascii="Times New Roman" w:hAnsi="Times New Roman" w:cs="Times New Roman"/>
          <w:sz w:val="24"/>
          <w:szCs w:val="24"/>
        </w:rPr>
        <w:t xml:space="preserve"> в срок, не превышающий трех рабочих дней с даты этого выявления, обязуется прекратить неправомерную обработку персональных данных или обеспечить прекращение неправомерной обработки персональных данных лицом, действующим по поручению </w:t>
      </w:r>
      <w:r w:rsidR="0065296D" w:rsidRPr="003A4130">
        <w:rPr>
          <w:rFonts w:ascii="Times New Roman" w:hAnsi="Times New Roman" w:cs="Times New Roman"/>
          <w:sz w:val="24"/>
          <w:szCs w:val="24"/>
        </w:rPr>
        <w:t>Школы</w:t>
      </w:r>
      <w:r w:rsidRPr="003A4130">
        <w:rPr>
          <w:rFonts w:ascii="Times New Roman" w:hAnsi="Times New Roman" w:cs="Times New Roman"/>
          <w:sz w:val="24"/>
          <w:szCs w:val="24"/>
        </w:rPr>
        <w:t xml:space="preserve">. В случае если обеспечить правомерность обработки персональных данных невозможно, </w:t>
      </w:r>
      <w:r w:rsidR="0065296D" w:rsidRPr="003A4130">
        <w:rPr>
          <w:rFonts w:ascii="Times New Roman" w:hAnsi="Times New Roman" w:cs="Times New Roman"/>
          <w:sz w:val="24"/>
          <w:szCs w:val="24"/>
        </w:rPr>
        <w:t>Школа</w:t>
      </w:r>
      <w:r w:rsidRPr="003A4130">
        <w:rPr>
          <w:rFonts w:ascii="Times New Roman" w:hAnsi="Times New Roman" w:cs="Times New Roman"/>
          <w:sz w:val="24"/>
          <w:szCs w:val="24"/>
        </w:rPr>
        <w:t xml:space="preserve"> в срок, не превышающий десяти рабочих дней с даты выявления неправомерной обработки персональных данных, обязуется уничтожить такие персональные данные или обеспечить их уничтожение. Об устранении допущенных нарушений или об уничтожении персональных данных </w:t>
      </w:r>
      <w:r w:rsidR="0065296D" w:rsidRPr="003A4130">
        <w:rPr>
          <w:rFonts w:ascii="Times New Roman" w:hAnsi="Times New Roman" w:cs="Times New Roman"/>
          <w:sz w:val="24"/>
          <w:szCs w:val="24"/>
        </w:rPr>
        <w:t>Школа</w:t>
      </w:r>
      <w:r w:rsidRPr="003A4130">
        <w:rPr>
          <w:rFonts w:ascii="Times New Roman" w:hAnsi="Times New Roman" w:cs="Times New Roman"/>
          <w:sz w:val="24"/>
          <w:szCs w:val="24"/>
        </w:rPr>
        <w:t xml:space="preserve"> обязуется уведомить субъекта персональных данных или его представителя, а в случае, если обращение субъекта персональных данных или его представителя либо запрос уполномоченного органа по защите прав субъектов персональных данных были направлены уполномоченным органом по защите прав субъектов персональных данных, также указанный орган.</w:t>
      </w:r>
    </w:p>
    <w:p w:rsidR="00196ED5" w:rsidRPr="003A4130" w:rsidRDefault="00E86152">
      <w:pPr>
        <w:spacing w:after="0"/>
        <w:ind w:firstLine="709"/>
        <w:jc w:val="both"/>
        <w:rPr>
          <w:rFonts w:ascii="Times New Roman" w:hAnsi="Times New Roman" w:cs="Times New Roman"/>
          <w:sz w:val="24"/>
          <w:szCs w:val="24"/>
        </w:rPr>
      </w:pPr>
      <w:r w:rsidRPr="003A4130">
        <w:rPr>
          <w:rFonts w:ascii="Times New Roman" w:hAnsi="Times New Roman" w:cs="Times New Roman"/>
          <w:sz w:val="24"/>
          <w:szCs w:val="24"/>
        </w:rPr>
        <w:t>5.4.</w:t>
      </w:r>
      <w:r w:rsidRPr="003A4130">
        <w:rPr>
          <w:rFonts w:ascii="Times New Roman" w:hAnsi="Times New Roman" w:cs="Times New Roman"/>
          <w:sz w:val="24"/>
          <w:szCs w:val="24"/>
        </w:rPr>
        <w:tab/>
        <w:t xml:space="preserve">В случае обращения субъекта персональных данных к </w:t>
      </w:r>
      <w:r w:rsidR="0065296D" w:rsidRPr="003A4130">
        <w:rPr>
          <w:rFonts w:ascii="Times New Roman" w:hAnsi="Times New Roman" w:cs="Times New Roman"/>
          <w:sz w:val="24"/>
          <w:szCs w:val="24"/>
        </w:rPr>
        <w:t xml:space="preserve">Школе </w:t>
      </w:r>
      <w:r w:rsidRPr="003A4130">
        <w:rPr>
          <w:rFonts w:ascii="Times New Roman" w:hAnsi="Times New Roman" w:cs="Times New Roman"/>
          <w:sz w:val="24"/>
          <w:szCs w:val="24"/>
        </w:rPr>
        <w:t xml:space="preserve">с требованием о прекращении обработки персональных данных </w:t>
      </w:r>
      <w:r w:rsidR="0065296D" w:rsidRPr="003A4130">
        <w:rPr>
          <w:rFonts w:ascii="Times New Roman" w:hAnsi="Times New Roman" w:cs="Times New Roman"/>
          <w:sz w:val="24"/>
          <w:szCs w:val="24"/>
        </w:rPr>
        <w:t>Школа</w:t>
      </w:r>
      <w:r w:rsidRPr="003A4130">
        <w:rPr>
          <w:rFonts w:ascii="Times New Roman" w:hAnsi="Times New Roman" w:cs="Times New Roman"/>
          <w:sz w:val="24"/>
          <w:szCs w:val="24"/>
        </w:rPr>
        <w:t xml:space="preserve"> обязуется в срок, не превышающий десяти рабочих дней с даты получения </w:t>
      </w:r>
      <w:r w:rsidR="0065296D" w:rsidRPr="003A4130">
        <w:rPr>
          <w:rFonts w:ascii="Times New Roman" w:hAnsi="Times New Roman" w:cs="Times New Roman"/>
          <w:sz w:val="24"/>
          <w:szCs w:val="24"/>
        </w:rPr>
        <w:t>Школой</w:t>
      </w:r>
      <w:r w:rsidRPr="003A4130">
        <w:rPr>
          <w:rFonts w:ascii="Times New Roman" w:hAnsi="Times New Roman" w:cs="Times New Roman"/>
          <w:sz w:val="24"/>
          <w:szCs w:val="24"/>
        </w:rPr>
        <w:t xml:space="preserve"> соответствующего требования, прекратить их обработку или обеспечить прекращение такой обработки (если такая обработка осуществляется лицом, осуществляющим обработку персональных данных), за исключением случаев, предусмотренных пунктами 2-11 части 1 статьи 6. частью 2 статьи 10 и частью 2 статьи 11 Федерального закона «О персональных данных». Указанный срок может быть продлен, но не более чем на пять рабочих дней в случае направления </w:t>
      </w:r>
      <w:r w:rsidR="0065296D" w:rsidRPr="003A4130">
        <w:rPr>
          <w:rFonts w:ascii="Times New Roman" w:hAnsi="Times New Roman" w:cs="Times New Roman"/>
          <w:sz w:val="24"/>
          <w:szCs w:val="24"/>
        </w:rPr>
        <w:t>Школой</w:t>
      </w:r>
      <w:r w:rsidRPr="003A4130">
        <w:rPr>
          <w:rFonts w:ascii="Times New Roman" w:hAnsi="Times New Roman" w:cs="Times New Roman"/>
          <w:sz w:val="24"/>
          <w:szCs w:val="24"/>
        </w:rPr>
        <w:t xml:space="preserve"> в адрес субъекта персональных данных мотивированного уведомления с указанием причин продления срока предоставления запрашиваемой информации.</w:t>
      </w:r>
    </w:p>
    <w:p w:rsidR="00196ED5" w:rsidRPr="003A4130" w:rsidRDefault="00E86152">
      <w:pPr>
        <w:spacing w:after="0"/>
        <w:ind w:firstLine="709"/>
        <w:jc w:val="both"/>
        <w:rPr>
          <w:rFonts w:ascii="Times New Roman" w:hAnsi="Times New Roman" w:cs="Times New Roman"/>
          <w:sz w:val="24"/>
          <w:szCs w:val="24"/>
        </w:rPr>
      </w:pPr>
      <w:r w:rsidRPr="003A4130">
        <w:rPr>
          <w:rFonts w:ascii="Times New Roman" w:hAnsi="Times New Roman" w:cs="Times New Roman"/>
          <w:sz w:val="24"/>
          <w:szCs w:val="24"/>
        </w:rPr>
        <w:t>5.5.</w:t>
      </w:r>
      <w:r w:rsidRPr="003A4130">
        <w:rPr>
          <w:rFonts w:ascii="Times New Roman" w:hAnsi="Times New Roman" w:cs="Times New Roman"/>
          <w:sz w:val="24"/>
          <w:szCs w:val="24"/>
        </w:rPr>
        <w:tab/>
        <w:t xml:space="preserve">В случае отсутствия возможности уничтожения персональных данных в течение срока, указанного в пунктах 5.1 - 5.4 настоящих Правил. </w:t>
      </w:r>
      <w:r w:rsidR="00A539DA" w:rsidRPr="003A4130">
        <w:rPr>
          <w:rFonts w:ascii="Times New Roman" w:hAnsi="Times New Roman" w:cs="Times New Roman"/>
          <w:sz w:val="24"/>
          <w:szCs w:val="24"/>
        </w:rPr>
        <w:t>Школа</w:t>
      </w:r>
      <w:r w:rsidRPr="003A4130">
        <w:rPr>
          <w:rFonts w:ascii="Times New Roman" w:hAnsi="Times New Roman" w:cs="Times New Roman"/>
          <w:sz w:val="24"/>
          <w:szCs w:val="24"/>
        </w:rPr>
        <w:t xml:space="preserve"> осуществляет блокирование таких персональных данных или обеспечивает их блокирование (если обработка персональных данных осуществляется другим лицом, действующим по поручению </w:t>
      </w:r>
      <w:r w:rsidR="00A539DA" w:rsidRPr="003A4130">
        <w:rPr>
          <w:rFonts w:ascii="Times New Roman" w:hAnsi="Times New Roman" w:cs="Times New Roman"/>
          <w:sz w:val="24"/>
          <w:szCs w:val="24"/>
        </w:rPr>
        <w:t>Школы</w:t>
      </w:r>
      <w:r w:rsidRPr="003A4130">
        <w:rPr>
          <w:rFonts w:ascii="Times New Roman" w:hAnsi="Times New Roman" w:cs="Times New Roman"/>
          <w:sz w:val="24"/>
          <w:szCs w:val="24"/>
        </w:rPr>
        <w:t>) и обеспечивает уничтожение персональных данных в срок не более чем шесть месяцев, если иной срок не установлен федеральными законами.</w:t>
      </w:r>
    </w:p>
    <w:p w:rsidR="00196ED5" w:rsidRPr="003A4130" w:rsidRDefault="00E86152">
      <w:pPr>
        <w:spacing w:after="0"/>
        <w:ind w:firstLine="709"/>
        <w:jc w:val="both"/>
        <w:rPr>
          <w:rFonts w:ascii="Times New Roman" w:hAnsi="Times New Roman" w:cs="Times New Roman"/>
          <w:sz w:val="24"/>
          <w:szCs w:val="24"/>
        </w:rPr>
      </w:pPr>
      <w:r w:rsidRPr="003A4130">
        <w:rPr>
          <w:rFonts w:ascii="Times New Roman" w:hAnsi="Times New Roman" w:cs="Times New Roman"/>
          <w:sz w:val="24"/>
          <w:szCs w:val="24"/>
        </w:rPr>
        <w:t>5.6.</w:t>
      </w:r>
      <w:r w:rsidRPr="003A4130">
        <w:rPr>
          <w:rFonts w:ascii="Times New Roman" w:hAnsi="Times New Roman" w:cs="Times New Roman"/>
          <w:sz w:val="24"/>
          <w:szCs w:val="24"/>
        </w:rPr>
        <w:tab/>
        <w:t xml:space="preserve">Уничтожение персональных данных производится комиссией по уничтожению персональных данных в соответствии с Правилами по уничтожению персональных данных в </w:t>
      </w:r>
      <w:r w:rsidR="00A539DA" w:rsidRPr="003A4130">
        <w:rPr>
          <w:rFonts w:ascii="Times New Roman" w:hAnsi="Times New Roman" w:cs="Times New Roman"/>
          <w:sz w:val="24"/>
          <w:szCs w:val="24"/>
        </w:rPr>
        <w:t>Школе</w:t>
      </w:r>
      <w:r w:rsidRPr="003A4130">
        <w:rPr>
          <w:rFonts w:ascii="Times New Roman" w:hAnsi="Times New Roman" w:cs="Times New Roman"/>
          <w:sz w:val="24"/>
          <w:szCs w:val="24"/>
        </w:rPr>
        <w:t xml:space="preserve">, утвержденными локальным актом </w:t>
      </w:r>
      <w:r w:rsidR="00A539DA" w:rsidRPr="003A4130">
        <w:rPr>
          <w:rFonts w:ascii="Times New Roman" w:hAnsi="Times New Roman" w:cs="Times New Roman"/>
          <w:sz w:val="24"/>
          <w:szCs w:val="24"/>
        </w:rPr>
        <w:t>Школы</w:t>
      </w:r>
      <w:r w:rsidRPr="003A4130">
        <w:rPr>
          <w:rFonts w:ascii="Times New Roman" w:hAnsi="Times New Roman" w:cs="Times New Roman"/>
          <w:sz w:val="24"/>
          <w:szCs w:val="24"/>
        </w:rPr>
        <w:t>.</w:t>
      </w:r>
    </w:p>
    <w:p w:rsidR="00196ED5" w:rsidRPr="003A4130" w:rsidRDefault="00E86152">
      <w:pPr>
        <w:rPr>
          <w:rFonts w:ascii="Times New Roman" w:hAnsi="Times New Roman" w:cs="Times New Roman"/>
          <w:sz w:val="24"/>
          <w:szCs w:val="24"/>
        </w:rPr>
      </w:pPr>
      <w:r w:rsidRPr="003A4130">
        <w:rPr>
          <w:rFonts w:ascii="Times New Roman" w:hAnsi="Times New Roman" w:cs="Times New Roman"/>
          <w:sz w:val="24"/>
          <w:szCs w:val="24"/>
        </w:rPr>
        <w:br w:type="page"/>
      </w:r>
    </w:p>
    <w:p w:rsidR="00196ED5" w:rsidRPr="003A4130" w:rsidRDefault="00E86152">
      <w:pPr>
        <w:spacing w:after="0"/>
        <w:ind w:firstLine="426"/>
        <w:jc w:val="center"/>
        <w:rPr>
          <w:rFonts w:ascii="Times New Roman" w:hAnsi="Times New Roman" w:cs="Times New Roman"/>
          <w:b/>
          <w:sz w:val="24"/>
          <w:szCs w:val="24"/>
        </w:rPr>
      </w:pPr>
      <w:r w:rsidRPr="003A4130">
        <w:rPr>
          <w:rFonts w:ascii="Times New Roman" w:hAnsi="Times New Roman" w:cs="Times New Roman"/>
          <w:b/>
          <w:sz w:val="24"/>
          <w:szCs w:val="24"/>
        </w:rPr>
        <w:lastRenderedPageBreak/>
        <w:t>6.</w:t>
      </w:r>
      <w:r w:rsidRPr="003A4130">
        <w:rPr>
          <w:rFonts w:ascii="Times New Roman" w:hAnsi="Times New Roman" w:cs="Times New Roman"/>
          <w:b/>
          <w:sz w:val="24"/>
          <w:szCs w:val="24"/>
        </w:rPr>
        <w:tab/>
        <w:t>ПРОЦЕДУРЫ, НАПРАВЛЕННЫЕ НА ВЫЯВЛЕНИЕ И ПРЕДОТВРАЩЕНИЕ НАРУШЕНИЙ ЗАКОНОДАТЕЛЬСТВА РО</w:t>
      </w:r>
      <w:r w:rsidR="00A539DA" w:rsidRPr="003A4130">
        <w:rPr>
          <w:rFonts w:ascii="Times New Roman" w:hAnsi="Times New Roman" w:cs="Times New Roman"/>
          <w:b/>
          <w:sz w:val="24"/>
          <w:szCs w:val="24"/>
        </w:rPr>
        <w:t>ССИЙСКОЙ ФЕДЕРАЦИИ В СФЕРЕ ПЕРС</w:t>
      </w:r>
      <w:r w:rsidRPr="003A4130">
        <w:rPr>
          <w:rFonts w:ascii="Times New Roman" w:hAnsi="Times New Roman" w:cs="Times New Roman"/>
          <w:b/>
          <w:sz w:val="24"/>
          <w:szCs w:val="24"/>
        </w:rPr>
        <w:t>ОНАЛЬНЫХ ДАННЫХ</w:t>
      </w:r>
    </w:p>
    <w:p w:rsidR="00196ED5" w:rsidRPr="003A4130" w:rsidRDefault="00196ED5">
      <w:pPr>
        <w:spacing w:after="0"/>
        <w:ind w:firstLine="426"/>
        <w:jc w:val="center"/>
        <w:rPr>
          <w:rFonts w:ascii="Times New Roman" w:hAnsi="Times New Roman" w:cs="Times New Roman"/>
          <w:b/>
          <w:sz w:val="24"/>
          <w:szCs w:val="24"/>
        </w:rPr>
      </w:pPr>
    </w:p>
    <w:p w:rsidR="00196ED5" w:rsidRPr="003A4130" w:rsidRDefault="00E86152">
      <w:pPr>
        <w:tabs>
          <w:tab w:val="left" w:pos="993"/>
        </w:tabs>
        <w:spacing w:after="0"/>
        <w:ind w:firstLine="709"/>
        <w:jc w:val="both"/>
        <w:rPr>
          <w:rFonts w:ascii="Times New Roman" w:hAnsi="Times New Roman" w:cs="Times New Roman"/>
          <w:sz w:val="24"/>
          <w:szCs w:val="24"/>
        </w:rPr>
      </w:pPr>
      <w:r w:rsidRPr="003A4130">
        <w:rPr>
          <w:rFonts w:ascii="Times New Roman" w:hAnsi="Times New Roman" w:cs="Times New Roman"/>
          <w:sz w:val="24"/>
          <w:szCs w:val="24"/>
        </w:rPr>
        <w:t xml:space="preserve">6. 1. </w:t>
      </w:r>
      <w:r w:rsidR="00A539DA" w:rsidRPr="003A4130">
        <w:rPr>
          <w:rFonts w:ascii="Times New Roman" w:hAnsi="Times New Roman" w:cs="Times New Roman"/>
          <w:sz w:val="24"/>
          <w:szCs w:val="24"/>
        </w:rPr>
        <w:t>Школа</w:t>
      </w:r>
      <w:r w:rsidRPr="003A4130">
        <w:rPr>
          <w:rFonts w:ascii="Times New Roman" w:hAnsi="Times New Roman" w:cs="Times New Roman"/>
          <w:sz w:val="24"/>
          <w:szCs w:val="24"/>
        </w:rPr>
        <w:t xml:space="preserve"> устанавливает следующие процедуры, </w:t>
      </w:r>
      <w:r w:rsidR="00A539DA" w:rsidRPr="003A4130">
        <w:rPr>
          <w:rFonts w:ascii="Times New Roman" w:hAnsi="Times New Roman" w:cs="Times New Roman"/>
          <w:sz w:val="24"/>
          <w:szCs w:val="24"/>
        </w:rPr>
        <w:t>направленные на выявление и</w:t>
      </w:r>
      <w:r w:rsidRPr="003A4130">
        <w:rPr>
          <w:rFonts w:ascii="Times New Roman" w:hAnsi="Times New Roman" w:cs="Times New Roman"/>
          <w:sz w:val="24"/>
          <w:szCs w:val="24"/>
        </w:rPr>
        <w:t xml:space="preserve"> предотвращение нарушений законодательства Российской Федерации в сфере персональных данных:</w:t>
      </w:r>
    </w:p>
    <w:p w:rsidR="00196ED5" w:rsidRPr="003A4130" w:rsidRDefault="00E86152">
      <w:pPr>
        <w:pStyle w:val="a4"/>
        <w:numPr>
          <w:ilvl w:val="0"/>
          <w:numId w:val="27"/>
        </w:numPr>
        <w:tabs>
          <w:tab w:val="left" w:pos="993"/>
        </w:tabs>
        <w:spacing w:after="0"/>
        <w:ind w:left="0" w:firstLine="709"/>
        <w:jc w:val="both"/>
        <w:rPr>
          <w:rFonts w:ascii="Times New Roman" w:hAnsi="Times New Roman" w:cs="Times New Roman"/>
          <w:sz w:val="24"/>
          <w:szCs w:val="24"/>
        </w:rPr>
      </w:pPr>
      <w:r w:rsidRPr="003A4130">
        <w:rPr>
          <w:rFonts w:ascii="Times New Roman" w:hAnsi="Times New Roman" w:cs="Times New Roman"/>
          <w:sz w:val="24"/>
          <w:szCs w:val="24"/>
        </w:rPr>
        <w:t>издание локальных актов по вопросам обработки и защиты персональных данных;</w:t>
      </w:r>
    </w:p>
    <w:p w:rsidR="00196ED5" w:rsidRPr="003A4130" w:rsidRDefault="00E86152">
      <w:pPr>
        <w:pStyle w:val="a4"/>
        <w:numPr>
          <w:ilvl w:val="0"/>
          <w:numId w:val="27"/>
        </w:numPr>
        <w:tabs>
          <w:tab w:val="left" w:pos="993"/>
        </w:tabs>
        <w:spacing w:after="0"/>
        <w:ind w:left="0" w:firstLine="709"/>
        <w:jc w:val="both"/>
        <w:rPr>
          <w:rFonts w:ascii="Times New Roman" w:hAnsi="Times New Roman" w:cs="Times New Roman"/>
          <w:sz w:val="24"/>
          <w:szCs w:val="24"/>
        </w:rPr>
      </w:pPr>
      <w:r w:rsidRPr="003A4130">
        <w:rPr>
          <w:rFonts w:ascii="Times New Roman" w:hAnsi="Times New Roman" w:cs="Times New Roman"/>
          <w:sz w:val="24"/>
          <w:szCs w:val="24"/>
        </w:rPr>
        <w:t xml:space="preserve">назначение ответственного за организацию обработки персональных данных при их обработке в </w:t>
      </w:r>
      <w:r w:rsidR="00A539DA" w:rsidRPr="003A4130">
        <w:rPr>
          <w:rFonts w:ascii="Times New Roman" w:hAnsi="Times New Roman" w:cs="Times New Roman"/>
          <w:sz w:val="24"/>
          <w:szCs w:val="24"/>
        </w:rPr>
        <w:t>Школе</w:t>
      </w:r>
      <w:r w:rsidRPr="003A4130">
        <w:rPr>
          <w:rFonts w:ascii="Times New Roman" w:hAnsi="Times New Roman" w:cs="Times New Roman"/>
          <w:sz w:val="24"/>
          <w:szCs w:val="24"/>
        </w:rPr>
        <w:t xml:space="preserve"> (далее - Ответственный за организацию обработки </w:t>
      </w:r>
      <w:proofErr w:type="spellStart"/>
      <w:r w:rsidRPr="003A4130">
        <w:rPr>
          <w:rFonts w:ascii="Times New Roman" w:hAnsi="Times New Roman" w:cs="Times New Roman"/>
          <w:sz w:val="24"/>
          <w:szCs w:val="24"/>
        </w:rPr>
        <w:t>ПДн</w:t>
      </w:r>
      <w:proofErr w:type="spellEnd"/>
      <w:r w:rsidRPr="003A4130">
        <w:rPr>
          <w:rFonts w:ascii="Times New Roman" w:hAnsi="Times New Roman" w:cs="Times New Roman"/>
          <w:sz w:val="24"/>
          <w:szCs w:val="24"/>
        </w:rPr>
        <w:t>);</w:t>
      </w:r>
    </w:p>
    <w:p w:rsidR="00196ED5" w:rsidRPr="003A4130" w:rsidRDefault="00E86152">
      <w:pPr>
        <w:pStyle w:val="a4"/>
        <w:numPr>
          <w:ilvl w:val="0"/>
          <w:numId w:val="27"/>
        </w:numPr>
        <w:tabs>
          <w:tab w:val="left" w:pos="993"/>
        </w:tabs>
        <w:spacing w:after="0"/>
        <w:ind w:left="0" w:firstLine="709"/>
        <w:jc w:val="both"/>
        <w:rPr>
          <w:rFonts w:ascii="Times New Roman" w:hAnsi="Times New Roman" w:cs="Times New Roman"/>
          <w:sz w:val="24"/>
          <w:szCs w:val="24"/>
        </w:rPr>
      </w:pPr>
      <w:r w:rsidRPr="003A4130">
        <w:rPr>
          <w:rFonts w:ascii="Times New Roman" w:hAnsi="Times New Roman" w:cs="Times New Roman"/>
          <w:sz w:val="24"/>
          <w:szCs w:val="24"/>
        </w:rPr>
        <w:t>определение лиц</w:t>
      </w:r>
      <w:proofErr w:type="gramStart"/>
      <w:r w:rsidRPr="003A4130">
        <w:rPr>
          <w:rFonts w:ascii="Times New Roman" w:hAnsi="Times New Roman" w:cs="Times New Roman"/>
          <w:sz w:val="24"/>
          <w:szCs w:val="24"/>
        </w:rPr>
        <w:t>.</w:t>
      </w:r>
      <w:proofErr w:type="gramEnd"/>
      <w:r w:rsidRPr="003A4130">
        <w:rPr>
          <w:rFonts w:ascii="Times New Roman" w:hAnsi="Times New Roman" w:cs="Times New Roman"/>
          <w:sz w:val="24"/>
          <w:szCs w:val="24"/>
        </w:rPr>
        <w:t xml:space="preserve"> </w:t>
      </w:r>
      <w:proofErr w:type="gramStart"/>
      <w:r w:rsidRPr="003A4130">
        <w:rPr>
          <w:rFonts w:ascii="Times New Roman" w:hAnsi="Times New Roman" w:cs="Times New Roman"/>
          <w:sz w:val="24"/>
          <w:szCs w:val="24"/>
        </w:rPr>
        <w:t>у</w:t>
      </w:r>
      <w:proofErr w:type="gramEnd"/>
      <w:r w:rsidRPr="003A4130">
        <w:rPr>
          <w:rFonts w:ascii="Times New Roman" w:hAnsi="Times New Roman" w:cs="Times New Roman"/>
          <w:sz w:val="24"/>
          <w:szCs w:val="24"/>
        </w:rPr>
        <w:t xml:space="preserve">полномоченных на обработку персональных данных </w:t>
      </w:r>
      <w:r w:rsidR="00A539DA" w:rsidRPr="003A4130">
        <w:rPr>
          <w:rFonts w:ascii="Times New Roman" w:hAnsi="Times New Roman" w:cs="Times New Roman"/>
          <w:sz w:val="24"/>
          <w:szCs w:val="24"/>
        </w:rPr>
        <w:t>Школы</w:t>
      </w:r>
      <w:r w:rsidRPr="003A4130">
        <w:rPr>
          <w:rFonts w:ascii="Times New Roman" w:hAnsi="Times New Roman" w:cs="Times New Roman"/>
          <w:sz w:val="24"/>
          <w:szCs w:val="24"/>
        </w:rPr>
        <w:t xml:space="preserve"> и несущих ответственность в соответствии с законодательством Российской Федерации за нарушение режима обработки персональных данных;</w:t>
      </w:r>
    </w:p>
    <w:p w:rsidR="00196ED5" w:rsidRPr="003A4130" w:rsidRDefault="00E86152">
      <w:pPr>
        <w:pStyle w:val="a4"/>
        <w:numPr>
          <w:ilvl w:val="0"/>
          <w:numId w:val="27"/>
        </w:numPr>
        <w:tabs>
          <w:tab w:val="left" w:pos="993"/>
        </w:tabs>
        <w:spacing w:after="0"/>
        <w:ind w:left="0" w:firstLine="709"/>
        <w:jc w:val="both"/>
        <w:rPr>
          <w:rFonts w:ascii="Times New Roman" w:hAnsi="Times New Roman" w:cs="Times New Roman"/>
          <w:sz w:val="24"/>
          <w:szCs w:val="24"/>
        </w:rPr>
      </w:pPr>
      <w:r w:rsidRPr="003A4130">
        <w:rPr>
          <w:rFonts w:ascii="Times New Roman" w:hAnsi="Times New Roman" w:cs="Times New Roman"/>
          <w:sz w:val="24"/>
          <w:szCs w:val="24"/>
        </w:rPr>
        <w:t xml:space="preserve">ознакомление сотрудников, непосредственно осуществляющих обработку персональных данных, с положениями законодательства Российской Федерации о персональных данных, в том числе требованиями к защите персональных данных, документами, определяющими политику </w:t>
      </w:r>
      <w:r w:rsidR="00A539DA" w:rsidRPr="003A4130">
        <w:rPr>
          <w:rFonts w:ascii="Times New Roman" w:hAnsi="Times New Roman" w:cs="Times New Roman"/>
          <w:sz w:val="24"/>
          <w:szCs w:val="24"/>
        </w:rPr>
        <w:t>Школы</w:t>
      </w:r>
      <w:r w:rsidRPr="003A4130">
        <w:rPr>
          <w:rFonts w:ascii="Times New Roman" w:hAnsi="Times New Roman" w:cs="Times New Roman"/>
          <w:sz w:val="24"/>
          <w:szCs w:val="24"/>
        </w:rPr>
        <w:t xml:space="preserve"> в отношении обработки персональных данных, локальными актами по вопросам обработки персональных данных и (или) обучение указанных сотрудников;</w:t>
      </w:r>
    </w:p>
    <w:p w:rsidR="00196ED5" w:rsidRPr="003A4130" w:rsidRDefault="00E86152">
      <w:pPr>
        <w:pStyle w:val="a4"/>
        <w:numPr>
          <w:ilvl w:val="0"/>
          <w:numId w:val="27"/>
        </w:numPr>
        <w:tabs>
          <w:tab w:val="left" w:pos="993"/>
        </w:tabs>
        <w:spacing w:after="0"/>
        <w:ind w:left="0" w:firstLine="709"/>
        <w:jc w:val="both"/>
        <w:rPr>
          <w:rFonts w:ascii="Times New Roman" w:hAnsi="Times New Roman" w:cs="Times New Roman"/>
          <w:sz w:val="24"/>
          <w:szCs w:val="24"/>
        </w:rPr>
      </w:pPr>
      <w:r w:rsidRPr="003A4130">
        <w:rPr>
          <w:rFonts w:ascii="Times New Roman" w:hAnsi="Times New Roman" w:cs="Times New Roman"/>
          <w:sz w:val="24"/>
          <w:szCs w:val="24"/>
        </w:rPr>
        <w:t>получение согласий на обработку персональных данных у субъектов персональных данных (их законных представителей) за исключением случаев, предусмотренных Федеральным законом «О персональных данных»;</w:t>
      </w:r>
    </w:p>
    <w:p w:rsidR="00196ED5" w:rsidRPr="003A4130" w:rsidRDefault="00E86152">
      <w:pPr>
        <w:pStyle w:val="a4"/>
        <w:numPr>
          <w:ilvl w:val="0"/>
          <w:numId w:val="27"/>
        </w:numPr>
        <w:tabs>
          <w:tab w:val="left" w:pos="993"/>
        </w:tabs>
        <w:spacing w:after="0"/>
        <w:ind w:left="0" w:firstLine="709"/>
        <w:jc w:val="both"/>
        <w:rPr>
          <w:rFonts w:ascii="Times New Roman" w:hAnsi="Times New Roman" w:cs="Times New Roman"/>
          <w:sz w:val="24"/>
          <w:szCs w:val="24"/>
        </w:rPr>
      </w:pPr>
      <w:r w:rsidRPr="003A4130">
        <w:rPr>
          <w:rFonts w:ascii="Times New Roman" w:hAnsi="Times New Roman" w:cs="Times New Roman"/>
          <w:sz w:val="24"/>
          <w:szCs w:val="24"/>
        </w:rPr>
        <w:t xml:space="preserve">осуществление внутреннего контроля и (или) аудита соответствия обработки персональных данных Федеральному закону «О персональных данных» и принятым в соответствии с ним нормативным правовым актам, требованиям к защите персональных данных, политике </w:t>
      </w:r>
      <w:r w:rsidR="00A539DA" w:rsidRPr="003A4130">
        <w:rPr>
          <w:rFonts w:ascii="Times New Roman" w:hAnsi="Times New Roman" w:cs="Times New Roman"/>
          <w:sz w:val="24"/>
          <w:szCs w:val="24"/>
        </w:rPr>
        <w:t>Школы</w:t>
      </w:r>
      <w:r w:rsidRPr="003A4130">
        <w:rPr>
          <w:rFonts w:ascii="Times New Roman" w:hAnsi="Times New Roman" w:cs="Times New Roman"/>
          <w:sz w:val="24"/>
          <w:szCs w:val="24"/>
        </w:rPr>
        <w:t xml:space="preserve"> в отношении обработки персональных данных, локальным актам </w:t>
      </w:r>
      <w:r w:rsidR="00A539DA" w:rsidRPr="003A4130">
        <w:rPr>
          <w:rFonts w:ascii="Times New Roman" w:hAnsi="Times New Roman" w:cs="Times New Roman"/>
          <w:sz w:val="24"/>
          <w:szCs w:val="24"/>
        </w:rPr>
        <w:t>Школы</w:t>
      </w:r>
      <w:r w:rsidRPr="003A4130">
        <w:rPr>
          <w:rFonts w:ascii="Times New Roman" w:hAnsi="Times New Roman" w:cs="Times New Roman"/>
          <w:sz w:val="24"/>
          <w:szCs w:val="24"/>
        </w:rPr>
        <w:t xml:space="preserve">; </w:t>
      </w:r>
    </w:p>
    <w:p w:rsidR="00196ED5" w:rsidRPr="003A4130" w:rsidRDefault="00E86152">
      <w:pPr>
        <w:pStyle w:val="a4"/>
        <w:numPr>
          <w:ilvl w:val="0"/>
          <w:numId w:val="27"/>
        </w:numPr>
        <w:tabs>
          <w:tab w:val="left" w:pos="993"/>
        </w:tabs>
        <w:spacing w:after="0"/>
        <w:ind w:left="0" w:firstLine="709"/>
        <w:jc w:val="both"/>
        <w:rPr>
          <w:rFonts w:ascii="Times New Roman" w:hAnsi="Times New Roman" w:cs="Times New Roman"/>
          <w:sz w:val="24"/>
          <w:szCs w:val="24"/>
        </w:rPr>
      </w:pPr>
      <w:r w:rsidRPr="003A4130">
        <w:rPr>
          <w:rFonts w:ascii="Times New Roman" w:hAnsi="Times New Roman" w:cs="Times New Roman"/>
          <w:sz w:val="24"/>
          <w:szCs w:val="24"/>
        </w:rPr>
        <w:t xml:space="preserve">опубликование на официальном сайте </w:t>
      </w:r>
      <w:r w:rsidR="00A539DA" w:rsidRPr="003A4130">
        <w:rPr>
          <w:rFonts w:ascii="Times New Roman" w:hAnsi="Times New Roman" w:cs="Times New Roman"/>
          <w:sz w:val="24"/>
          <w:szCs w:val="24"/>
        </w:rPr>
        <w:t>Школы</w:t>
      </w:r>
      <w:r w:rsidRPr="003A4130">
        <w:rPr>
          <w:rFonts w:ascii="Times New Roman" w:hAnsi="Times New Roman" w:cs="Times New Roman"/>
          <w:sz w:val="24"/>
          <w:szCs w:val="24"/>
        </w:rPr>
        <w:t xml:space="preserve"> документов, определяющих политику </w:t>
      </w:r>
      <w:r w:rsidR="00A539DA" w:rsidRPr="003A4130">
        <w:rPr>
          <w:rFonts w:ascii="Times New Roman" w:hAnsi="Times New Roman" w:cs="Times New Roman"/>
          <w:sz w:val="24"/>
          <w:szCs w:val="24"/>
        </w:rPr>
        <w:t>Школы</w:t>
      </w:r>
      <w:r w:rsidRPr="003A4130">
        <w:rPr>
          <w:rFonts w:ascii="Times New Roman" w:hAnsi="Times New Roman" w:cs="Times New Roman"/>
          <w:sz w:val="24"/>
          <w:szCs w:val="24"/>
        </w:rPr>
        <w:t xml:space="preserve"> в отношении обработки персональных данных, реализуемые требования к защите персональных данных; </w:t>
      </w:r>
    </w:p>
    <w:p w:rsidR="00196ED5" w:rsidRPr="003A4130" w:rsidRDefault="00E86152">
      <w:pPr>
        <w:pStyle w:val="a4"/>
        <w:numPr>
          <w:ilvl w:val="0"/>
          <w:numId w:val="27"/>
        </w:numPr>
        <w:tabs>
          <w:tab w:val="left" w:pos="993"/>
        </w:tabs>
        <w:spacing w:after="0"/>
        <w:ind w:left="0" w:firstLine="709"/>
        <w:jc w:val="both"/>
        <w:rPr>
          <w:rFonts w:ascii="Times New Roman" w:hAnsi="Times New Roman" w:cs="Times New Roman"/>
          <w:sz w:val="24"/>
          <w:szCs w:val="24"/>
        </w:rPr>
      </w:pPr>
      <w:r w:rsidRPr="003A4130">
        <w:rPr>
          <w:rFonts w:ascii="Times New Roman" w:hAnsi="Times New Roman" w:cs="Times New Roman"/>
          <w:sz w:val="24"/>
          <w:szCs w:val="24"/>
        </w:rPr>
        <w:t xml:space="preserve">применение правовых, организационных и технических мер по обеспечению безопасности персональных данных в соответствии с требованиями Федерального закона «О персональных данных» </w:t>
      </w:r>
    </w:p>
    <w:p w:rsidR="00196ED5" w:rsidRPr="003A4130" w:rsidRDefault="00E86152">
      <w:pPr>
        <w:rPr>
          <w:rFonts w:ascii="Times New Roman" w:hAnsi="Times New Roman" w:cs="Times New Roman"/>
          <w:sz w:val="24"/>
          <w:szCs w:val="24"/>
        </w:rPr>
      </w:pPr>
      <w:r w:rsidRPr="003A4130">
        <w:rPr>
          <w:rFonts w:ascii="Times New Roman" w:hAnsi="Times New Roman" w:cs="Times New Roman"/>
          <w:sz w:val="24"/>
          <w:szCs w:val="24"/>
        </w:rPr>
        <w:br w:type="page"/>
      </w:r>
    </w:p>
    <w:p w:rsidR="009E7CE5" w:rsidRDefault="009E7CE5" w:rsidP="009E7CE5">
      <w:pPr>
        <w:jc w:val="right"/>
        <w:rPr>
          <w:rFonts w:ascii="Times New Roman" w:hAnsi="Times New Roman" w:cs="Times New Roman"/>
          <w:sz w:val="24"/>
          <w:szCs w:val="24"/>
        </w:rPr>
      </w:pPr>
      <w:r w:rsidRPr="009E7CE5">
        <w:rPr>
          <w:rFonts w:ascii="Times New Roman" w:hAnsi="Times New Roman" w:cs="Times New Roman"/>
          <w:noProof/>
          <w:sz w:val="24"/>
          <w:szCs w:val="24"/>
          <w:lang w:eastAsia="ru-RU"/>
        </w:rPr>
        <w:lastRenderedPageBreak/>
        <w:drawing>
          <wp:inline distT="0" distB="0" distL="0" distR="0">
            <wp:extent cx="6134100" cy="8441905"/>
            <wp:effectExtent l="0" t="0" r="0" b="0"/>
            <wp:docPr id="3" name="Рисунок 3" descr="C:\Users\!\Desktop\сканы  1 стр. типов документов\№120 правила рассмотрен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esktop\сканы  1 стр. типов документов\№120 правила рассмотрения.jpg"/>
                    <pic:cNvPicPr>
                      <a:picLocks noChangeAspect="1" noChangeArrowheads="1"/>
                    </pic:cNvPicPr>
                  </pic:nvPicPr>
                  <pic:blipFill>
                    <a:blip r:embed="rId7" cstate="screen">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135217" cy="8443442"/>
                    </a:xfrm>
                    <a:prstGeom prst="rect">
                      <a:avLst/>
                    </a:prstGeom>
                    <a:noFill/>
                    <a:ln>
                      <a:noFill/>
                    </a:ln>
                  </pic:spPr>
                </pic:pic>
              </a:graphicData>
            </a:graphic>
          </wp:inline>
        </w:drawing>
      </w:r>
    </w:p>
    <w:p w:rsidR="009E7CE5" w:rsidRDefault="009E7CE5" w:rsidP="009E7CE5">
      <w:pPr>
        <w:jc w:val="right"/>
        <w:rPr>
          <w:rFonts w:ascii="Times New Roman" w:hAnsi="Times New Roman" w:cs="Times New Roman"/>
          <w:sz w:val="24"/>
          <w:szCs w:val="24"/>
        </w:rPr>
      </w:pPr>
    </w:p>
    <w:p w:rsidR="009E7CE5" w:rsidRDefault="009E7CE5" w:rsidP="009E7CE5">
      <w:pPr>
        <w:jc w:val="right"/>
        <w:rPr>
          <w:rFonts w:ascii="Times New Roman" w:hAnsi="Times New Roman" w:cs="Times New Roman"/>
          <w:sz w:val="24"/>
          <w:szCs w:val="24"/>
        </w:rPr>
      </w:pPr>
    </w:p>
    <w:p w:rsidR="00196ED5" w:rsidRPr="003A4130" w:rsidRDefault="009E7CE5" w:rsidP="009E7CE5">
      <w:pPr>
        <w:jc w:val="right"/>
        <w:rPr>
          <w:rFonts w:ascii="Times New Roman" w:hAnsi="Times New Roman" w:cs="Times New Roman"/>
          <w:sz w:val="24"/>
          <w:szCs w:val="24"/>
        </w:rPr>
      </w:pPr>
      <w:r w:rsidRPr="003A4130">
        <w:rPr>
          <w:rFonts w:ascii="Times New Roman" w:hAnsi="Times New Roman" w:cs="Times New Roman"/>
          <w:sz w:val="24"/>
          <w:szCs w:val="24"/>
        </w:rPr>
        <w:lastRenderedPageBreak/>
        <w:t xml:space="preserve"> </w:t>
      </w:r>
      <w:r>
        <w:rPr>
          <w:rFonts w:ascii="Times New Roman" w:hAnsi="Times New Roman" w:cs="Times New Roman"/>
          <w:sz w:val="24"/>
          <w:szCs w:val="24"/>
        </w:rPr>
        <w:t>-</w:t>
      </w:r>
      <w:r w:rsidR="00E86152" w:rsidRPr="003A4130">
        <w:rPr>
          <w:rFonts w:ascii="Times New Roman" w:hAnsi="Times New Roman" w:cs="Times New Roman"/>
          <w:sz w:val="24"/>
          <w:szCs w:val="24"/>
        </w:rPr>
        <w:t>порядок осуществления субъектом персональных данных прав, предусмотренных Федеральным законом «О персональных данных»;</w:t>
      </w:r>
    </w:p>
    <w:p w:rsidR="00196ED5" w:rsidRPr="003A4130" w:rsidRDefault="00E86152">
      <w:pPr>
        <w:pStyle w:val="a4"/>
        <w:numPr>
          <w:ilvl w:val="0"/>
          <w:numId w:val="28"/>
        </w:numPr>
        <w:tabs>
          <w:tab w:val="left" w:pos="993"/>
        </w:tabs>
        <w:spacing w:after="0"/>
        <w:ind w:left="0" w:firstLine="709"/>
        <w:jc w:val="both"/>
        <w:rPr>
          <w:rFonts w:ascii="Times New Roman" w:hAnsi="Times New Roman" w:cs="Times New Roman"/>
          <w:sz w:val="24"/>
          <w:szCs w:val="24"/>
        </w:rPr>
      </w:pPr>
      <w:r w:rsidRPr="003A4130">
        <w:rPr>
          <w:rFonts w:ascii="Times New Roman" w:hAnsi="Times New Roman" w:cs="Times New Roman"/>
          <w:sz w:val="24"/>
          <w:szCs w:val="24"/>
        </w:rPr>
        <w:t>информацию об осуществленной или о предполагаемой трансграничной передаче данных:</w:t>
      </w:r>
    </w:p>
    <w:p w:rsidR="00196ED5" w:rsidRPr="003A4130" w:rsidRDefault="00E86152">
      <w:pPr>
        <w:pStyle w:val="a4"/>
        <w:numPr>
          <w:ilvl w:val="0"/>
          <w:numId w:val="28"/>
        </w:numPr>
        <w:tabs>
          <w:tab w:val="left" w:pos="993"/>
        </w:tabs>
        <w:spacing w:after="0"/>
        <w:ind w:left="0" w:firstLine="709"/>
        <w:jc w:val="both"/>
        <w:rPr>
          <w:rFonts w:ascii="Times New Roman" w:hAnsi="Times New Roman" w:cs="Times New Roman"/>
          <w:sz w:val="24"/>
          <w:szCs w:val="24"/>
        </w:rPr>
      </w:pPr>
      <w:r w:rsidRPr="003A4130">
        <w:rPr>
          <w:rFonts w:ascii="Times New Roman" w:hAnsi="Times New Roman" w:cs="Times New Roman"/>
          <w:sz w:val="24"/>
          <w:szCs w:val="24"/>
        </w:rPr>
        <w:t xml:space="preserve">наименование или фамилию, имя, отчество и адрес лица, осуществляющего обработку персональных данных по поручению </w:t>
      </w:r>
      <w:r w:rsidR="00A539DA" w:rsidRPr="003A4130">
        <w:rPr>
          <w:rFonts w:ascii="Times New Roman" w:hAnsi="Times New Roman" w:cs="Times New Roman"/>
          <w:sz w:val="24"/>
          <w:szCs w:val="24"/>
        </w:rPr>
        <w:t>Школы</w:t>
      </w:r>
      <w:r w:rsidRPr="003A4130">
        <w:rPr>
          <w:rFonts w:ascii="Times New Roman" w:hAnsi="Times New Roman" w:cs="Times New Roman"/>
          <w:sz w:val="24"/>
          <w:szCs w:val="24"/>
        </w:rPr>
        <w:t>, если обработка поручена или будет поручена такому лицу;</w:t>
      </w:r>
    </w:p>
    <w:p w:rsidR="00196ED5" w:rsidRPr="003A4130" w:rsidRDefault="00E86152">
      <w:pPr>
        <w:pStyle w:val="a4"/>
        <w:numPr>
          <w:ilvl w:val="0"/>
          <w:numId w:val="28"/>
        </w:numPr>
        <w:tabs>
          <w:tab w:val="left" w:pos="993"/>
        </w:tabs>
        <w:spacing w:after="0"/>
        <w:ind w:left="0" w:firstLine="709"/>
        <w:jc w:val="both"/>
        <w:rPr>
          <w:rFonts w:ascii="Times New Roman" w:hAnsi="Times New Roman" w:cs="Times New Roman"/>
          <w:sz w:val="24"/>
          <w:szCs w:val="24"/>
        </w:rPr>
      </w:pPr>
      <w:r w:rsidRPr="003A4130">
        <w:rPr>
          <w:rFonts w:ascii="Times New Roman" w:hAnsi="Times New Roman" w:cs="Times New Roman"/>
          <w:sz w:val="24"/>
          <w:szCs w:val="24"/>
        </w:rPr>
        <w:t xml:space="preserve">информацию о способах исполнения </w:t>
      </w:r>
      <w:r w:rsidR="00C1515A" w:rsidRPr="003A4130">
        <w:rPr>
          <w:rFonts w:ascii="Times New Roman" w:hAnsi="Times New Roman" w:cs="Times New Roman"/>
          <w:sz w:val="24"/>
          <w:szCs w:val="24"/>
        </w:rPr>
        <w:t>Школой</w:t>
      </w:r>
      <w:r w:rsidRPr="003A4130">
        <w:rPr>
          <w:rFonts w:ascii="Times New Roman" w:hAnsi="Times New Roman" w:cs="Times New Roman"/>
          <w:sz w:val="24"/>
          <w:szCs w:val="24"/>
        </w:rPr>
        <w:t xml:space="preserve"> обязанностей, установленных статьей 18.1 «О персональных данных»;</w:t>
      </w:r>
    </w:p>
    <w:p w:rsidR="00196ED5" w:rsidRPr="003A4130" w:rsidRDefault="00E86152">
      <w:pPr>
        <w:pStyle w:val="a4"/>
        <w:numPr>
          <w:ilvl w:val="0"/>
          <w:numId w:val="28"/>
        </w:numPr>
        <w:tabs>
          <w:tab w:val="left" w:pos="993"/>
        </w:tabs>
        <w:spacing w:after="0"/>
        <w:ind w:left="0" w:firstLine="709"/>
        <w:jc w:val="both"/>
        <w:rPr>
          <w:rFonts w:ascii="Times New Roman" w:hAnsi="Times New Roman" w:cs="Times New Roman"/>
          <w:sz w:val="24"/>
          <w:szCs w:val="24"/>
        </w:rPr>
      </w:pPr>
      <w:r w:rsidRPr="003A4130">
        <w:rPr>
          <w:rFonts w:ascii="Times New Roman" w:hAnsi="Times New Roman" w:cs="Times New Roman"/>
          <w:sz w:val="24"/>
          <w:szCs w:val="24"/>
        </w:rPr>
        <w:t>иные сведения, предусмотренные Федеральным законом «О персональных данных» или другими федеральными законами.</w:t>
      </w:r>
    </w:p>
    <w:p w:rsidR="00196ED5" w:rsidRPr="003A4130" w:rsidRDefault="00E86152">
      <w:pPr>
        <w:spacing w:after="0"/>
        <w:ind w:firstLine="709"/>
        <w:jc w:val="both"/>
        <w:rPr>
          <w:rFonts w:ascii="Times New Roman" w:hAnsi="Times New Roman" w:cs="Times New Roman"/>
          <w:sz w:val="24"/>
          <w:szCs w:val="24"/>
        </w:rPr>
      </w:pPr>
      <w:r w:rsidRPr="003A4130">
        <w:rPr>
          <w:rFonts w:ascii="Times New Roman" w:hAnsi="Times New Roman" w:cs="Times New Roman"/>
          <w:sz w:val="24"/>
          <w:szCs w:val="24"/>
        </w:rPr>
        <w:t>2.2.</w:t>
      </w:r>
      <w:r w:rsidRPr="003A4130">
        <w:rPr>
          <w:rFonts w:ascii="Times New Roman" w:hAnsi="Times New Roman" w:cs="Times New Roman"/>
          <w:sz w:val="24"/>
          <w:szCs w:val="24"/>
        </w:rPr>
        <w:tab/>
        <w:t xml:space="preserve">Сведения, указанные в п.2.1 настоящих Правил, должны быть предоставлены субъекту персональных данных </w:t>
      </w:r>
      <w:r w:rsidR="00C1515A" w:rsidRPr="003A4130">
        <w:rPr>
          <w:rFonts w:ascii="Times New Roman" w:hAnsi="Times New Roman" w:cs="Times New Roman"/>
          <w:sz w:val="24"/>
          <w:szCs w:val="24"/>
        </w:rPr>
        <w:t>Школы</w:t>
      </w:r>
      <w:r w:rsidRPr="003A4130">
        <w:rPr>
          <w:rFonts w:ascii="Times New Roman" w:hAnsi="Times New Roman" w:cs="Times New Roman"/>
          <w:sz w:val="24"/>
          <w:szCs w:val="24"/>
        </w:rPr>
        <w:t xml:space="preserve"> в доступной форме, и в них не должны содержаться персональные данные, относящиеся к другим субъектам персональных данных, за исключением случаев, если имеются законные основания для раскрытия таких персональных данных.</w:t>
      </w:r>
    </w:p>
    <w:p w:rsidR="00196ED5" w:rsidRPr="003A4130" w:rsidRDefault="00E86152">
      <w:pPr>
        <w:spacing w:after="0"/>
        <w:ind w:firstLine="709"/>
        <w:jc w:val="both"/>
        <w:rPr>
          <w:rFonts w:ascii="Times New Roman" w:hAnsi="Times New Roman" w:cs="Times New Roman"/>
          <w:sz w:val="24"/>
          <w:szCs w:val="24"/>
        </w:rPr>
      </w:pPr>
      <w:r w:rsidRPr="003A4130">
        <w:rPr>
          <w:rFonts w:ascii="Times New Roman" w:hAnsi="Times New Roman" w:cs="Times New Roman"/>
          <w:sz w:val="24"/>
          <w:szCs w:val="24"/>
        </w:rPr>
        <w:t>2.3.</w:t>
      </w:r>
      <w:r w:rsidRPr="003A4130">
        <w:rPr>
          <w:rFonts w:ascii="Times New Roman" w:hAnsi="Times New Roman" w:cs="Times New Roman"/>
          <w:sz w:val="24"/>
          <w:szCs w:val="24"/>
        </w:rPr>
        <w:tab/>
        <w:t>Сведения, указанные в пункте 2.1 настоящих Правил, предоставляются субъекту персональных данных или его представителю ведомством в течение десяти рабоч</w:t>
      </w:r>
      <w:r w:rsidR="00C1515A" w:rsidRPr="003A4130">
        <w:rPr>
          <w:rFonts w:ascii="Times New Roman" w:hAnsi="Times New Roman" w:cs="Times New Roman"/>
          <w:sz w:val="24"/>
          <w:szCs w:val="24"/>
        </w:rPr>
        <w:t xml:space="preserve">их дней с момента обращения </w:t>
      </w:r>
      <w:r w:rsidRPr="003A4130">
        <w:rPr>
          <w:rFonts w:ascii="Times New Roman" w:hAnsi="Times New Roman" w:cs="Times New Roman"/>
          <w:sz w:val="24"/>
          <w:szCs w:val="24"/>
        </w:rPr>
        <w:t xml:space="preserve">либо получения </w:t>
      </w:r>
      <w:r w:rsidR="00C1515A" w:rsidRPr="003A4130">
        <w:rPr>
          <w:rFonts w:ascii="Times New Roman" w:hAnsi="Times New Roman" w:cs="Times New Roman"/>
          <w:sz w:val="24"/>
          <w:szCs w:val="24"/>
        </w:rPr>
        <w:t>Школой</w:t>
      </w:r>
      <w:r w:rsidRPr="003A4130">
        <w:rPr>
          <w:rFonts w:ascii="Times New Roman" w:hAnsi="Times New Roman" w:cs="Times New Roman"/>
          <w:sz w:val="24"/>
          <w:szCs w:val="24"/>
        </w:rPr>
        <w:t xml:space="preserve"> запроса субъекта персональных данных или его представителя. Указанный срок может быть продлен, но не более чем на пять рабочих дней в случае направления </w:t>
      </w:r>
      <w:r w:rsidR="00C1515A" w:rsidRPr="003A4130">
        <w:rPr>
          <w:rFonts w:ascii="Times New Roman" w:hAnsi="Times New Roman" w:cs="Times New Roman"/>
          <w:sz w:val="24"/>
          <w:szCs w:val="24"/>
        </w:rPr>
        <w:t>Школой</w:t>
      </w:r>
      <w:r w:rsidRPr="003A4130">
        <w:rPr>
          <w:rFonts w:ascii="Times New Roman" w:hAnsi="Times New Roman" w:cs="Times New Roman"/>
          <w:sz w:val="24"/>
          <w:szCs w:val="24"/>
        </w:rPr>
        <w:t xml:space="preserve"> в адрес субъекта персональных данных мотивированного уведомления с указанием причин продления срока предоставления запрашиваемой информации. Запрос должен содержать 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 сведения, подтверждающие участие субъекта пер</w:t>
      </w:r>
      <w:r w:rsidR="00C1515A" w:rsidRPr="003A4130">
        <w:rPr>
          <w:rFonts w:ascii="Times New Roman" w:hAnsi="Times New Roman" w:cs="Times New Roman"/>
          <w:sz w:val="24"/>
          <w:szCs w:val="24"/>
        </w:rPr>
        <w:t xml:space="preserve">сональных данных в отношениях со Школой </w:t>
      </w:r>
      <w:r w:rsidRPr="003A4130">
        <w:rPr>
          <w:rFonts w:ascii="Times New Roman" w:hAnsi="Times New Roman" w:cs="Times New Roman"/>
          <w:sz w:val="24"/>
          <w:szCs w:val="24"/>
        </w:rPr>
        <w:t xml:space="preserve">(номер договора, дата заключения договора, условное словесное обозначение и (или) иные сведения), либо сведения, иным образом подтверждающие факт обработки персональных данных </w:t>
      </w:r>
      <w:r w:rsidR="00C1515A" w:rsidRPr="003A4130">
        <w:rPr>
          <w:rFonts w:ascii="Times New Roman" w:hAnsi="Times New Roman" w:cs="Times New Roman"/>
          <w:sz w:val="24"/>
          <w:szCs w:val="24"/>
        </w:rPr>
        <w:t>Школой</w:t>
      </w:r>
      <w:r w:rsidRPr="003A4130">
        <w:rPr>
          <w:rFonts w:ascii="Times New Roman" w:hAnsi="Times New Roman" w:cs="Times New Roman"/>
          <w:sz w:val="24"/>
          <w:szCs w:val="24"/>
        </w:rPr>
        <w:t xml:space="preserve">, подпись субъекта персональных данных или его представителя. Запрос может быть направлен в форме электронного документа и подписан электронной подписью в соответствии с законодательством Российской Федерации. </w:t>
      </w:r>
      <w:r w:rsidR="00C1515A" w:rsidRPr="003A4130">
        <w:rPr>
          <w:rFonts w:ascii="Times New Roman" w:hAnsi="Times New Roman" w:cs="Times New Roman"/>
          <w:sz w:val="24"/>
          <w:szCs w:val="24"/>
        </w:rPr>
        <w:t>Школа</w:t>
      </w:r>
      <w:r w:rsidRPr="003A4130">
        <w:rPr>
          <w:rFonts w:ascii="Times New Roman" w:hAnsi="Times New Roman" w:cs="Times New Roman"/>
          <w:sz w:val="24"/>
          <w:szCs w:val="24"/>
        </w:rPr>
        <w:t xml:space="preserve"> предоставляет сведения, указанные в пункте 2.1 настоящих Правил, субъекту персональных данных или его представителю в той форме, в которой направлены соответствующие обращение либо запрос, если иное не указано в обращении или запросе.</w:t>
      </w:r>
    </w:p>
    <w:p w:rsidR="00196ED5" w:rsidRPr="003A4130" w:rsidRDefault="00E86152">
      <w:pPr>
        <w:spacing w:after="0"/>
        <w:ind w:firstLine="709"/>
        <w:jc w:val="both"/>
        <w:rPr>
          <w:rFonts w:ascii="Times New Roman" w:hAnsi="Times New Roman" w:cs="Times New Roman"/>
          <w:sz w:val="24"/>
          <w:szCs w:val="24"/>
        </w:rPr>
      </w:pPr>
      <w:r w:rsidRPr="003A4130">
        <w:rPr>
          <w:rFonts w:ascii="Times New Roman" w:hAnsi="Times New Roman" w:cs="Times New Roman"/>
          <w:sz w:val="24"/>
          <w:szCs w:val="24"/>
        </w:rPr>
        <w:t>2.4.</w:t>
      </w:r>
      <w:r w:rsidRPr="003A4130">
        <w:rPr>
          <w:rFonts w:ascii="Times New Roman" w:hAnsi="Times New Roman" w:cs="Times New Roman"/>
          <w:sz w:val="24"/>
          <w:szCs w:val="24"/>
        </w:rPr>
        <w:tab/>
        <w:t xml:space="preserve">В случае, если сведения, указанные в пункте 2.1 настоящих Правил, а также обрабатываемые персональные данные были предоставлены для ознакомления субъекту персональных данных по его запросу, субъект персональных данных вправе обратиться повторно в </w:t>
      </w:r>
      <w:r w:rsidR="00C1515A" w:rsidRPr="003A4130">
        <w:rPr>
          <w:rFonts w:ascii="Times New Roman" w:hAnsi="Times New Roman" w:cs="Times New Roman"/>
          <w:sz w:val="24"/>
          <w:szCs w:val="24"/>
        </w:rPr>
        <w:t>Школу</w:t>
      </w:r>
      <w:r w:rsidRPr="003A4130">
        <w:rPr>
          <w:rFonts w:ascii="Times New Roman" w:hAnsi="Times New Roman" w:cs="Times New Roman"/>
          <w:sz w:val="24"/>
          <w:szCs w:val="24"/>
        </w:rPr>
        <w:t xml:space="preserve"> или направить повторный запрос в целях получения сведений, указанных в пункте 2.1 настоящих Правил, и ознакомления с такими персональными данными не ранее чем через тридцать дней после первоначального обращения или направления первоначального запроса, если более короткий срок не установлен федеральным законом, принятым в соответствии с ним нормативным правовым актом или договором, стороной которого либо выгодоприобретателем или поручителем по которому является субъект персональных данных.</w:t>
      </w:r>
    </w:p>
    <w:p w:rsidR="00196ED5" w:rsidRPr="003A4130" w:rsidRDefault="00E86152">
      <w:pPr>
        <w:spacing w:after="0"/>
        <w:ind w:firstLine="709"/>
        <w:jc w:val="both"/>
        <w:rPr>
          <w:rFonts w:ascii="Times New Roman" w:hAnsi="Times New Roman" w:cs="Times New Roman"/>
          <w:sz w:val="24"/>
          <w:szCs w:val="24"/>
        </w:rPr>
      </w:pPr>
      <w:r w:rsidRPr="003A4130">
        <w:rPr>
          <w:rFonts w:ascii="Times New Roman" w:hAnsi="Times New Roman" w:cs="Times New Roman"/>
          <w:sz w:val="24"/>
          <w:szCs w:val="24"/>
        </w:rPr>
        <w:t>2.5.</w:t>
      </w:r>
      <w:r w:rsidRPr="003A4130">
        <w:rPr>
          <w:rFonts w:ascii="Times New Roman" w:hAnsi="Times New Roman" w:cs="Times New Roman"/>
          <w:sz w:val="24"/>
          <w:szCs w:val="24"/>
        </w:rPr>
        <w:tab/>
        <w:t xml:space="preserve">Субъект персональных данных вправе обратиться повторно в </w:t>
      </w:r>
      <w:r w:rsidR="00C1515A" w:rsidRPr="003A4130">
        <w:rPr>
          <w:rFonts w:ascii="Times New Roman" w:hAnsi="Times New Roman" w:cs="Times New Roman"/>
          <w:sz w:val="24"/>
          <w:szCs w:val="24"/>
        </w:rPr>
        <w:t>Школу</w:t>
      </w:r>
      <w:r w:rsidRPr="003A4130">
        <w:rPr>
          <w:rFonts w:ascii="Times New Roman" w:hAnsi="Times New Roman" w:cs="Times New Roman"/>
          <w:sz w:val="24"/>
          <w:szCs w:val="24"/>
        </w:rPr>
        <w:t xml:space="preserve"> или направить повторный запрос в целях получения сведений, указанных в пункте 2.1 настоящих Правил, а также в целях ознакомления с обрабатываемыми персональными </w:t>
      </w:r>
      <w:r w:rsidRPr="003A4130">
        <w:rPr>
          <w:rFonts w:ascii="Times New Roman" w:hAnsi="Times New Roman" w:cs="Times New Roman"/>
          <w:sz w:val="24"/>
          <w:szCs w:val="24"/>
        </w:rPr>
        <w:lastRenderedPageBreak/>
        <w:t>данными до истечения срока, указанного в пункте 2.4 настоящих Правил, в случае, если такие сведения и (или) обрабатываемые персональные данные не были предоставлены ему для ознакомления в полном объеме по результатам рассмотрения первоначального обращения. Повторный запрос наряду со сведениями, указанными в пункте 2.3 настоящих Правил, должен содержать обоснование направления повторного запроса.</w:t>
      </w:r>
    </w:p>
    <w:p w:rsidR="00196ED5" w:rsidRPr="003A4130" w:rsidRDefault="00E86152">
      <w:pPr>
        <w:spacing w:after="0"/>
        <w:ind w:firstLine="709"/>
        <w:jc w:val="both"/>
        <w:rPr>
          <w:rFonts w:ascii="Times New Roman" w:hAnsi="Times New Roman" w:cs="Times New Roman"/>
          <w:sz w:val="24"/>
          <w:szCs w:val="24"/>
        </w:rPr>
      </w:pPr>
      <w:r w:rsidRPr="003A4130">
        <w:rPr>
          <w:rFonts w:ascii="Times New Roman" w:hAnsi="Times New Roman" w:cs="Times New Roman"/>
          <w:sz w:val="24"/>
          <w:szCs w:val="24"/>
        </w:rPr>
        <w:t>2.6.</w:t>
      </w:r>
      <w:r w:rsidRPr="003A4130">
        <w:rPr>
          <w:rFonts w:ascii="Times New Roman" w:hAnsi="Times New Roman" w:cs="Times New Roman"/>
          <w:sz w:val="24"/>
          <w:szCs w:val="24"/>
        </w:rPr>
        <w:tab/>
        <w:t xml:space="preserve">Ведомство вправе отказать субъекту персональных данных в выполнении повторного запроса, не соответствующего условиям, предусмотренным пунктами 2.4 и 2.5 настоящих Правил. Такой отказ должен быть мотивированным. Обязанность представления доказательств обоснованности отказа в выполнении повторного запроса лежит на </w:t>
      </w:r>
      <w:r w:rsidR="00C1515A" w:rsidRPr="003A4130">
        <w:rPr>
          <w:rFonts w:ascii="Times New Roman" w:hAnsi="Times New Roman" w:cs="Times New Roman"/>
          <w:sz w:val="24"/>
          <w:szCs w:val="24"/>
        </w:rPr>
        <w:t>Школе</w:t>
      </w:r>
      <w:r w:rsidRPr="003A4130">
        <w:rPr>
          <w:rFonts w:ascii="Times New Roman" w:hAnsi="Times New Roman" w:cs="Times New Roman"/>
          <w:sz w:val="24"/>
          <w:szCs w:val="24"/>
        </w:rPr>
        <w:t>.</w:t>
      </w:r>
    </w:p>
    <w:p w:rsidR="00196ED5" w:rsidRPr="003A4130" w:rsidRDefault="00E86152">
      <w:pPr>
        <w:tabs>
          <w:tab w:val="left" w:pos="993"/>
        </w:tabs>
        <w:spacing w:after="0"/>
        <w:ind w:firstLine="709"/>
        <w:jc w:val="both"/>
        <w:rPr>
          <w:rFonts w:ascii="Times New Roman" w:hAnsi="Times New Roman" w:cs="Times New Roman"/>
          <w:sz w:val="24"/>
          <w:szCs w:val="24"/>
        </w:rPr>
      </w:pPr>
      <w:r w:rsidRPr="003A4130">
        <w:rPr>
          <w:rFonts w:ascii="Times New Roman" w:hAnsi="Times New Roman" w:cs="Times New Roman"/>
          <w:sz w:val="24"/>
          <w:szCs w:val="24"/>
        </w:rPr>
        <w:t>2.7.</w:t>
      </w:r>
      <w:r w:rsidRPr="003A4130">
        <w:rPr>
          <w:rFonts w:ascii="Times New Roman" w:hAnsi="Times New Roman" w:cs="Times New Roman"/>
          <w:sz w:val="24"/>
          <w:szCs w:val="24"/>
        </w:rPr>
        <w:tab/>
        <w:t xml:space="preserve">Субъект персональных данных вправе требовать от </w:t>
      </w:r>
      <w:r w:rsidR="00C1515A" w:rsidRPr="003A4130">
        <w:rPr>
          <w:rFonts w:ascii="Times New Roman" w:hAnsi="Times New Roman" w:cs="Times New Roman"/>
          <w:sz w:val="24"/>
          <w:szCs w:val="24"/>
        </w:rPr>
        <w:t xml:space="preserve">Школы </w:t>
      </w:r>
      <w:r w:rsidRPr="003A4130">
        <w:rPr>
          <w:rFonts w:ascii="Times New Roman" w:hAnsi="Times New Roman" w:cs="Times New Roman"/>
          <w:sz w:val="24"/>
          <w:szCs w:val="24"/>
        </w:rPr>
        <w:t>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rsidR="00196ED5" w:rsidRPr="003A4130" w:rsidRDefault="00E86152">
      <w:pPr>
        <w:tabs>
          <w:tab w:val="left" w:pos="993"/>
        </w:tabs>
        <w:spacing w:after="0"/>
        <w:ind w:firstLine="709"/>
        <w:jc w:val="both"/>
        <w:rPr>
          <w:rFonts w:ascii="Times New Roman" w:hAnsi="Times New Roman" w:cs="Times New Roman"/>
          <w:sz w:val="24"/>
          <w:szCs w:val="24"/>
        </w:rPr>
      </w:pPr>
      <w:r w:rsidRPr="003A4130">
        <w:rPr>
          <w:rFonts w:ascii="Times New Roman" w:hAnsi="Times New Roman" w:cs="Times New Roman"/>
          <w:sz w:val="24"/>
          <w:szCs w:val="24"/>
        </w:rPr>
        <w:t>2.8.</w:t>
      </w:r>
      <w:r w:rsidRPr="003A4130">
        <w:rPr>
          <w:rFonts w:ascii="Times New Roman" w:hAnsi="Times New Roman" w:cs="Times New Roman"/>
          <w:sz w:val="24"/>
          <w:szCs w:val="24"/>
        </w:rPr>
        <w:tab/>
        <w:t>Право субъекта персональных данных на доступ к его персональным данным может быть ограничено в соответствии с федеральными законами, в том числе если:</w:t>
      </w:r>
    </w:p>
    <w:p w:rsidR="00196ED5" w:rsidRPr="003A4130" w:rsidRDefault="00E86152">
      <w:pPr>
        <w:pStyle w:val="a4"/>
        <w:numPr>
          <w:ilvl w:val="0"/>
          <w:numId w:val="28"/>
        </w:numPr>
        <w:tabs>
          <w:tab w:val="left" w:pos="993"/>
        </w:tabs>
        <w:spacing w:after="0"/>
        <w:ind w:left="0" w:firstLine="709"/>
        <w:jc w:val="both"/>
        <w:rPr>
          <w:rFonts w:ascii="Times New Roman" w:hAnsi="Times New Roman" w:cs="Times New Roman"/>
          <w:sz w:val="24"/>
          <w:szCs w:val="24"/>
        </w:rPr>
      </w:pPr>
      <w:r w:rsidRPr="003A4130">
        <w:rPr>
          <w:rFonts w:ascii="Times New Roman" w:hAnsi="Times New Roman" w:cs="Times New Roman"/>
          <w:sz w:val="24"/>
          <w:szCs w:val="24"/>
        </w:rPr>
        <w:t>обработка персональных данных, включая персональные данные, полученные в результате оперативно-розыскной, контрразведывательной и разведывательной деятельности, осуществляется в целях обороны страны, безопасности государства и охраны правопорядка;</w:t>
      </w:r>
    </w:p>
    <w:p w:rsidR="00196ED5" w:rsidRPr="003A4130" w:rsidRDefault="00E86152">
      <w:pPr>
        <w:pStyle w:val="a4"/>
        <w:numPr>
          <w:ilvl w:val="0"/>
          <w:numId w:val="28"/>
        </w:numPr>
        <w:tabs>
          <w:tab w:val="left" w:pos="993"/>
        </w:tabs>
        <w:spacing w:after="0"/>
        <w:ind w:left="0" w:firstLine="709"/>
        <w:jc w:val="both"/>
        <w:rPr>
          <w:rFonts w:ascii="Times New Roman" w:hAnsi="Times New Roman" w:cs="Times New Roman"/>
          <w:sz w:val="24"/>
          <w:szCs w:val="24"/>
        </w:rPr>
      </w:pPr>
      <w:r w:rsidRPr="003A4130">
        <w:rPr>
          <w:rFonts w:ascii="Times New Roman" w:hAnsi="Times New Roman" w:cs="Times New Roman"/>
          <w:sz w:val="24"/>
          <w:szCs w:val="24"/>
        </w:rPr>
        <w:t>обработка персональных данных осуществляется органами, осуществившими задержание субъекта персональных данных по подозрению в совершении преступления, либо предъявившими субъекту персональных данных обвинение по уголовному делу, либо применившими к субъекту персональных данных меру пресечения до предъявления обвинения, за исключением предусмотренных уголовно-процессуальным законодательством Российской Федерации случаев, если допускается ознакомление подозреваемого или обвиняемого с такими персональными данными;</w:t>
      </w:r>
    </w:p>
    <w:p w:rsidR="00196ED5" w:rsidRPr="003A4130" w:rsidRDefault="00E86152">
      <w:pPr>
        <w:pStyle w:val="a4"/>
        <w:numPr>
          <w:ilvl w:val="0"/>
          <w:numId w:val="28"/>
        </w:numPr>
        <w:tabs>
          <w:tab w:val="left" w:pos="993"/>
        </w:tabs>
        <w:spacing w:after="0"/>
        <w:ind w:left="0" w:firstLine="709"/>
        <w:jc w:val="both"/>
        <w:rPr>
          <w:rFonts w:ascii="Times New Roman" w:hAnsi="Times New Roman" w:cs="Times New Roman"/>
          <w:sz w:val="24"/>
          <w:szCs w:val="24"/>
        </w:rPr>
      </w:pPr>
      <w:r w:rsidRPr="003A4130">
        <w:rPr>
          <w:rFonts w:ascii="Times New Roman" w:hAnsi="Times New Roman" w:cs="Times New Roman"/>
          <w:sz w:val="24"/>
          <w:szCs w:val="24"/>
        </w:rPr>
        <w:t>обработка персональных данных осуществляется в соответствии с законодательством о противодействии легализации (отмыванию) доходов, полученных преступным путем, и финансированию терроризма;</w:t>
      </w:r>
    </w:p>
    <w:p w:rsidR="00196ED5" w:rsidRPr="003A4130" w:rsidRDefault="00E86152">
      <w:pPr>
        <w:pStyle w:val="a4"/>
        <w:numPr>
          <w:ilvl w:val="0"/>
          <w:numId w:val="28"/>
        </w:numPr>
        <w:tabs>
          <w:tab w:val="left" w:pos="993"/>
        </w:tabs>
        <w:spacing w:after="0"/>
        <w:ind w:left="0" w:firstLine="709"/>
        <w:jc w:val="both"/>
        <w:rPr>
          <w:rFonts w:ascii="Times New Roman" w:hAnsi="Times New Roman" w:cs="Times New Roman"/>
          <w:sz w:val="24"/>
          <w:szCs w:val="24"/>
        </w:rPr>
      </w:pPr>
      <w:r w:rsidRPr="003A4130">
        <w:rPr>
          <w:rFonts w:ascii="Times New Roman" w:hAnsi="Times New Roman" w:cs="Times New Roman"/>
          <w:sz w:val="24"/>
          <w:szCs w:val="24"/>
        </w:rPr>
        <w:t>доступ субъекта персональных данных к его персональным данным нарушает права и законные интересы третьих лиц;</w:t>
      </w:r>
    </w:p>
    <w:p w:rsidR="00196ED5" w:rsidRPr="003A4130" w:rsidRDefault="00E86152">
      <w:pPr>
        <w:pStyle w:val="a4"/>
        <w:numPr>
          <w:ilvl w:val="0"/>
          <w:numId w:val="28"/>
        </w:numPr>
        <w:tabs>
          <w:tab w:val="left" w:pos="993"/>
        </w:tabs>
        <w:spacing w:after="0"/>
        <w:ind w:left="0" w:firstLine="709"/>
        <w:jc w:val="both"/>
        <w:rPr>
          <w:rFonts w:ascii="Times New Roman" w:hAnsi="Times New Roman" w:cs="Times New Roman"/>
          <w:color w:val="FF0000"/>
          <w:sz w:val="24"/>
          <w:szCs w:val="24"/>
        </w:rPr>
      </w:pPr>
      <w:r w:rsidRPr="003A4130">
        <w:rPr>
          <w:rFonts w:ascii="Times New Roman" w:hAnsi="Times New Roman" w:cs="Times New Roman"/>
          <w:sz w:val="24"/>
          <w:szCs w:val="24"/>
        </w:rPr>
        <w:t>обработка персональных данных осуществляется в случаях, предусмотренных законодательством Российской Федерации о транспортной безопасности, в целях обеспечения устойчивого и безопасного функционирования транспортного комплекса, защиты интересов личности, общества и государства в сфере транспортного комплекса от актов незаконного вмешательства</w:t>
      </w:r>
      <w:r w:rsidRPr="003A4130">
        <w:rPr>
          <w:rFonts w:ascii="Times New Roman" w:hAnsi="Times New Roman" w:cs="Times New Roman"/>
          <w:color w:val="FF0000"/>
          <w:sz w:val="24"/>
          <w:szCs w:val="24"/>
        </w:rPr>
        <w:t>.</w:t>
      </w:r>
    </w:p>
    <w:p w:rsidR="00196ED5" w:rsidRPr="003A4130" w:rsidRDefault="00196ED5">
      <w:pPr>
        <w:pStyle w:val="a4"/>
        <w:tabs>
          <w:tab w:val="left" w:pos="993"/>
        </w:tabs>
        <w:spacing w:after="0"/>
        <w:ind w:left="709"/>
        <w:jc w:val="both"/>
        <w:rPr>
          <w:rFonts w:ascii="Times New Roman" w:hAnsi="Times New Roman" w:cs="Times New Roman"/>
          <w:color w:val="FF0000"/>
          <w:sz w:val="24"/>
          <w:szCs w:val="24"/>
        </w:rPr>
      </w:pPr>
    </w:p>
    <w:p w:rsidR="00196ED5" w:rsidRPr="003A4130" w:rsidRDefault="00E86152">
      <w:pPr>
        <w:tabs>
          <w:tab w:val="left" w:pos="993"/>
        </w:tabs>
        <w:spacing w:after="0"/>
        <w:ind w:firstLine="709"/>
        <w:jc w:val="center"/>
        <w:rPr>
          <w:rFonts w:ascii="Times New Roman" w:hAnsi="Times New Roman" w:cs="Times New Roman"/>
          <w:b/>
          <w:sz w:val="24"/>
          <w:szCs w:val="24"/>
        </w:rPr>
      </w:pPr>
      <w:r w:rsidRPr="003A4130">
        <w:rPr>
          <w:rFonts w:ascii="Times New Roman" w:hAnsi="Times New Roman" w:cs="Times New Roman"/>
          <w:b/>
          <w:sz w:val="24"/>
          <w:szCs w:val="24"/>
        </w:rPr>
        <w:t>3.</w:t>
      </w:r>
      <w:r w:rsidRPr="003A4130">
        <w:rPr>
          <w:rFonts w:ascii="Times New Roman" w:hAnsi="Times New Roman" w:cs="Times New Roman"/>
          <w:b/>
          <w:sz w:val="24"/>
          <w:szCs w:val="24"/>
        </w:rPr>
        <w:tab/>
        <w:t xml:space="preserve">ОБЯЗАННОСТИ </w:t>
      </w:r>
      <w:r w:rsidR="00F15688" w:rsidRPr="003A4130">
        <w:rPr>
          <w:rFonts w:ascii="Times New Roman" w:hAnsi="Times New Roman" w:cs="Times New Roman"/>
          <w:b/>
          <w:sz w:val="24"/>
          <w:szCs w:val="24"/>
        </w:rPr>
        <w:t xml:space="preserve">ШКОЛЫ </w:t>
      </w:r>
      <w:r w:rsidRPr="003A4130">
        <w:rPr>
          <w:rFonts w:ascii="Times New Roman" w:hAnsi="Times New Roman" w:cs="Times New Roman"/>
          <w:b/>
          <w:sz w:val="24"/>
          <w:szCs w:val="24"/>
        </w:rPr>
        <w:t xml:space="preserve"> ПРИ ОБРАЩЕНИИ К НЕМУ СУБЪЕКТА ПЕРСОНАЛЬНЫХ ДАННЫХ ЛИБО ПРИ ПОЛУЧЕНИИ ЗАПРОСА СУБЪЕКТА ПЕРСОНАЛЬНЫХ ДАННЫХ ИЛИ ЕГО ПРЕДСТАВИТЕЛЯ</w:t>
      </w:r>
    </w:p>
    <w:p w:rsidR="00196ED5" w:rsidRPr="003A4130" w:rsidRDefault="00196ED5">
      <w:pPr>
        <w:tabs>
          <w:tab w:val="left" w:pos="993"/>
        </w:tabs>
        <w:spacing w:after="0"/>
        <w:ind w:firstLine="709"/>
        <w:jc w:val="both"/>
        <w:rPr>
          <w:rFonts w:ascii="Times New Roman" w:hAnsi="Times New Roman" w:cs="Times New Roman"/>
          <w:sz w:val="24"/>
          <w:szCs w:val="24"/>
        </w:rPr>
      </w:pPr>
    </w:p>
    <w:p w:rsidR="00196ED5" w:rsidRPr="003A4130" w:rsidRDefault="00E86152" w:rsidP="00F15688">
      <w:pPr>
        <w:spacing w:after="0"/>
        <w:ind w:firstLine="709"/>
        <w:jc w:val="both"/>
        <w:rPr>
          <w:rFonts w:ascii="Times New Roman" w:hAnsi="Times New Roman" w:cs="Times New Roman"/>
          <w:sz w:val="24"/>
          <w:szCs w:val="24"/>
        </w:rPr>
      </w:pPr>
      <w:r w:rsidRPr="003A4130">
        <w:rPr>
          <w:rFonts w:ascii="Times New Roman" w:hAnsi="Times New Roman" w:cs="Times New Roman"/>
          <w:sz w:val="24"/>
          <w:szCs w:val="24"/>
        </w:rPr>
        <w:t>3.1.</w:t>
      </w:r>
      <w:r w:rsidRPr="003A4130">
        <w:rPr>
          <w:rFonts w:ascii="Times New Roman" w:hAnsi="Times New Roman" w:cs="Times New Roman"/>
          <w:sz w:val="24"/>
          <w:szCs w:val="24"/>
        </w:rPr>
        <w:tab/>
      </w:r>
      <w:r w:rsidR="00F15688" w:rsidRPr="003A4130">
        <w:rPr>
          <w:rFonts w:ascii="Times New Roman" w:hAnsi="Times New Roman" w:cs="Times New Roman"/>
          <w:sz w:val="24"/>
          <w:szCs w:val="24"/>
        </w:rPr>
        <w:t xml:space="preserve">Школа </w:t>
      </w:r>
      <w:r w:rsidRPr="003A4130">
        <w:rPr>
          <w:rFonts w:ascii="Times New Roman" w:hAnsi="Times New Roman" w:cs="Times New Roman"/>
          <w:sz w:val="24"/>
          <w:szCs w:val="24"/>
        </w:rPr>
        <w:t>обязуется сообщить в порядке, предусмотренном настоящими Правилами, субъекту персональных данных или его представителю</w:t>
      </w:r>
      <w:r w:rsidR="00F15688" w:rsidRPr="003A4130">
        <w:rPr>
          <w:rFonts w:ascii="Times New Roman" w:hAnsi="Times New Roman" w:cs="Times New Roman"/>
          <w:sz w:val="24"/>
          <w:szCs w:val="24"/>
        </w:rPr>
        <w:t xml:space="preserve"> </w:t>
      </w:r>
      <w:r w:rsidRPr="003A4130">
        <w:rPr>
          <w:rFonts w:ascii="Times New Roman" w:hAnsi="Times New Roman" w:cs="Times New Roman"/>
          <w:sz w:val="24"/>
          <w:szCs w:val="24"/>
        </w:rPr>
        <w:t xml:space="preserve">информацию о наличии персональных данных, относящихся к соответствующему субъекту персональных данных, а также предоставить возможность ознакомления с этими </w:t>
      </w:r>
      <w:r w:rsidRPr="003A4130">
        <w:rPr>
          <w:rFonts w:ascii="Times New Roman" w:hAnsi="Times New Roman" w:cs="Times New Roman"/>
          <w:sz w:val="24"/>
          <w:szCs w:val="24"/>
        </w:rPr>
        <w:lastRenderedPageBreak/>
        <w:t xml:space="preserve">персональными данными при обращении субъекта персональных данных или его представителя либо в течение десяти рабочих дней с даты получения запроса субъекта персональных данных или его представителя. Указанный срок может быть продлен, но не более чем на пять рабочих дней в случае направления </w:t>
      </w:r>
      <w:r w:rsidR="00F15688" w:rsidRPr="003A4130">
        <w:rPr>
          <w:rFonts w:ascii="Times New Roman" w:hAnsi="Times New Roman" w:cs="Times New Roman"/>
          <w:sz w:val="24"/>
          <w:szCs w:val="24"/>
        </w:rPr>
        <w:t>Школой</w:t>
      </w:r>
      <w:r w:rsidRPr="003A4130">
        <w:rPr>
          <w:rFonts w:ascii="Times New Roman" w:hAnsi="Times New Roman" w:cs="Times New Roman"/>
          <w:sz w:val="24"/>
          <w:szCs w:val="24"/>
        </w:rPr>
        <w:t xml:space="preserve"> в адрес субъекта персональных данных мотивированного уведомления с указанием причин продления срока предоставления запрашиваемой информации.</w:t>
      </w:r>
    </w:p>
    <w:p w:rsidR="00196ED5" w:rsidRPr="003A4130" w:rsidRDefault="00E86152">
      <w:pPr>
        <w:spacing w:after="0"/>
        <w:ind w:firstLine="709"/>
        <w:jc w:val="both"/>
        <w:rPr>
          <w:rFonts w:ascii="Times New Roman" w:hAnsi="Times New Roman" w:cs="Times New Roman"/>
          <w:sz w:val="24"/>
          <w:szCs w:val="24"/>
        </w:rPr>
      </w:pPr>
      <w:r w:rsidRPr="003A4130">
        <w:rPr>
          <w:rFonts w:ascii="Times New Roman" w:hAnsi="Times New Roman" w:cs="Times New Roman"/>
          <w:sz w:val="24"/>
          <w:szCs w:val="24"/>
        </w:rPr>
        <w:t>3.2.</w:t>
      </w:r>
      <w:r w:rsidRPr="003A4130">
        <w:rPr>
          <w:rFonts w:ascii="Times New Roman" w:hAnsi="Times New Roman" w:cs="Times New Roman"/>
          <w:sz w:val="24"/>
          <w:szCs w:val="24"/>
        </w:rPr>
        <w:tab/>
        <w:t xml:space="preserve">В случае отказа в предоставлении информации о наличии персональных данных о соответствующем субъекте персональных данных или персональных данных субъекту персональных данных или его представителю при их обращении либо при получении запроса субъекта персональных данных или его представителя </w:t>
      </w:r>
      <w:r w:rsidR="00F15688" w:rsidRPr="003A4130">
        <w:rPr>
          <w:rFonts w:ascii="Times New Roman" w:hAnsi="Times New Roman" w:cs="Times New Roman"/>
          <w:sz w:val="24"/>
          <w:szCs w:val="24"/>
        </w:rPr>
        <w:t>Школа</w:t>
      </w:r>
      <w:r w:rsidRPr="003A4130">
        <w:rPr>
          <w:rFonts w:ascii="Times New Roman" w:hAnsi="Times New Roman" w:cs="Times New Roman"/>
          <w:sz w:val="24"/>
          <w:szCs w:val="24"/>
        </w:rPr>
        <w:t xml:space="preserve"> обязуется дать в письменной форме мотивированный ответ, с указанием причин отказа со ссылкой на положение части 8 статьи 14 Федерального закона «О персональных данных» или иного федерального закона, являющееся основанием для такого отказа, в срок, не превышающий десяти рабочих дней со дня обращения субъекта персональных данных или его представителя либо с даты получения запроса субъекта персональных данных или его представителя. Указанный срок может быть продлен, но не более чем на пять рабочих дней в случае направления </w:t>
      </w:r>
      <w:r w:rsidR="00F15688" w:rsidRPr="003A4130">
        <w:rPr>
          <w:rFonts w:ascii="Times New Roman" w:hAnsi="Times New Roman" w:cs="Times New Roman"/>
          <w:sz w:val="24"/>
          <w:szCs w:val="24"/>
        </w:rPr>
        <w:t>Школой</w:t>
      </w:r>
      <w:r w:rsidRPr="003A4130">
        <w:rPr>
          <w:rFonts w:ascii="Times New Roman" w:hAnsi="Times New Roman" w:cs="Times New Roman"/>
          <w:sz w:val="24"/>
          <w:szCs w:val="24"/>
        </w:rPr>
        <w:t xml:space="preserve"> в адрес субъекта персональных данных мотивированного уведомления с указанием причин продления срока предоставления запрашиваемой информации.</w:t>
      </w:r>
    </w:p>
    <w:p w:rsidR="00196ED5" w:rsidRPr="003A4130" w:rsidRDefault="00E86152">
      <w:pPr>
        <w:spacing w:after="0"/>
        <w:ind w:firstLine="709"/>
        <w:jc w:val="both"/>
        <w:rPr>
          <w:rFonts w:ascii="Times New Roman" w:hAnsi="Times New Roman" w:cs="Times New Roman"/>
          <w:sz w:val="24"/>
          <w:szCs w:val="24"/>
        </w:rPr>
      </w:pPr>
      <w:r w:rsidRPr="003A4130">
        <w:rPr>
          <w:rFonts w:ascii="Times New Roman" w:hAnsi="Times New Roman" w:cs="Times New Roman"/>
          <w:sz w:val="24"/>
          <w:szCs w:val="24"/>
        </w:rPr>
        <w:t>3.3.</w:t>
      </w:r>
      <w:r w:rsidRPr="003A4130">
        <w:rPr>
          <w:rFonts w:ascii="Times New Roman" w:hAnsi="Times New Roman" w:cs="Times New Roman"/>
          <w:sz w:val="24"/>
          <w:szCs w:val="24"/>
        </w:rPr>
        <w:tab/>
      </w:r>
      <w:r w:rsidR="00F15688" w:rsidRPr="003A4130">
        <w:rPr>
          <w:rFonts w:ascii="Times New Roman" w:hAnsi="Times New Roman" w:cs="Times New Roman"/>
          <w:sz w:val="24"/>
          <w:szCs w:val="24"/>
        </w:rPr>
        <w:t>Школа</w:t>
      </w:r>
      <w:r w:rsidRPr="003A4130">
        <w:rPr>
          <w:rFonts w:ascii="Times New Roman" w:hAnsi="Times New Roman" w:cs="Times New Roman"/>
          <w:sz w:val="24"/>
          <w:szCs w:val="24"/>
        </w:rPr>
        <w:t xml:space="preserve"> обязуется предоставить безвозмездно субъекту персональных данных или его представителю возможность ознакомления с персональными данными, относящимися к этому субъекту персональных данных. В срок, не превышающий семи рабочих дней со дня предоставления субъектом персональных данных или его представителем сведений, подтверждающих, что персональные данные являются неполными, неточными или неактуальными, </w:t>
      </w:r>
      <w:r w:rsidR="00127ADF" w:rsidRPr="003A4130">
        <w:rPr>
          <w:rFonts w:ascii="Times New Roman" w:hAnsi="Times New Roman" w:cs="Times New Roman"/>
          <w:sz w:val="24"/>
          <w:szCs w:val="24"/>
        </w:rPr>
        <w:t>Школа</w:t>
      </w:r>
      <w:r w:rsidRPr="003A4130">
        <w:rPr>
          <w:rFonts w:ascii="Times New Roman" w:hAnsi="Times New Roman" w:cs="Times New Roman"/>
          <w:sz w:val="24"/>
          <w:szCs w:val="24"/>
        </w:rPr>
        <w:t xml:space="preserve"> обязуется внести в них необходимые изменения. В срок, не превышающий семи рабочих дней со дня представления субъектом персональных данных или его представителем сведении, подтверждающих, что такие персональные данные являются незаконно полученными или не являются необходимыми для заявленной цели обработки, ведомство обязуется уничтожить такие персональные данные. </w:t>
      </w:r>
      <w:r w:rsidR="00127ADF" w:rsidRPr="003A4130">
        <w:rPr>
          <w:rFonts w:ascii="Times New Roman" w:hAnsi="Times New Roman" w:cs="Times New Roman"/>
          <w:sz w:val="24"/>
          <w:szCs w:val="24"/>
        </w:rPr>
        <w:t>Школа</w:t>
      </w:r>
      <w:r w:rsidRPr="003A4130">
        <w:rPr>
          <w:rFonts w:ascii="Times New Roman" w:hAnsi="Times New Roman" w:cs="Times New Roman"/>
          <w:sz w:val="24"/>
          <w:szCs w:val="24"/>
        </w:rPr>
        <w:t xml:space="preserve"> обязуется уведомить субъекта персональных данных или его представителя о внесенных изменениях и предпринятых мерах и принять разумные меры для уведомления третьих лиц, которым персональные данные этого субъекта были переданы.</w:t>
      </w:r>
    </w:p>
    <w:p w:rsidR="00196ED5" w:rsidRPr="003A4130" w:rsidRDefault="00196ED5">
      <w:pPr>
        <w:spacing w:after="0"/>
        <w:ind w:firstLine="709"/>
        <w:jc w:val="both"/>
        <w:rPr>
          <w:rFonts w:ascii="Times New Roman" w:hAnsi="Times New Roman" w:cs="Times New Roman"/>
          <w:sz w:val="24"/>
          <w:szCs w:val="24"/>
        </w:rPr>
      </w:pPr>
    </w:p>
    <w:p w:rsidR="00196ED5" w:rsidRPr="003A4130" w:rsidRDefault="00E86152">
      <w:pPr>
        <w:spacing w:after="0"/>
        <w:ind w:left="426"/>
        <w:jc w:val="center"/>
        <w:rPr>
          <w:rFonts w:ascii="Times New Roman" w:hAnsi="Times New Roman" w:cs="Times New Roman"/>
          <w:b/>
          <w:sz w:val="24"/>
          <w:szCs w:val="24"/>
        </w:rPr>
      </w:pPr>
      <w:r w:rsidRPr="003A4130">
        <w:rPr>
          <w:rFonts w:ascii="Times New Roman" w:hAnsi="Times New Roman" w:cs="Times New Roman"/>
          <w:b/>
          <w:sz w:val="24"/>
          <w:szCs w:val="24"/>
        </w:rPr>
        <w:t>4.</w:t>
      </w:r>
      <w:r w:rsidRPr="003A4130">
        <w:rPr>
          <w:rFonts w:ascii="Times New Roman" w:hAnsi="Times New Roman" w:cs="Times New Roman"/>
          <w:b/>
          <w:sz w:val="24"/>
          <w:szCs w:val="24"/>
        </w:rPr>
        <w:tab/>
        <w:t>ПОРЯДОК РАССМОТРЕНИЯ ЗАПРОСОВ СУБЪЕКТОВ ПЕРСОНАЖНЫХ ДАННЫХ ИЛИ ИХ ПРЕДСТАВИТЕЛЕН</w:t>
      </w:r>
    </w:p>
    <w:p w:rsidR="00196ED5" w:rsidRPr="003A4130" w:rsidRDefault="00196ED5">
      <w:pPr>
        <w:spacing w:after="0"/>
        <w:ind w:firstLine="709"/>
        <w:jc w:val="both"/>
        <w:rPr>
          <w:rFonts w:ascii="Times New Roman" w:hAnsi="Times New Roman" w:cs="Times New Roman"/>
          <w:sz w:val="24"/>
          <w:szCs w:val="24"/>
        </w:rPr>
      </w:pPr>
    </w:p>
    <w:p w:rsidR="00196ED5" w:rsidRPr="003A4130" w:rsidRDefault="00E86152">
      <w:pPr>
        <w:spacing w:after="0"/>
        <w:ind w:firstLine="709"/>
        <w:jc w:val="both"/>
        <w:rPr>
          <w:rFonts w:ascii="Times New Roman" w:hAnsi="Times New Roman" w:cs="Times New Roman"/>
          <w:sz w:val="24"/>
          <w:szCs w:val="24"/>
        </w:rPr>
      </w:pPr>
      <w:r w:rsidRPr="003A4130">
        <w:rPr>
          <w:rFonts w:ascii="Times New Roman" w:hAnsi="Times New Roman" w:cs="Times New Roman"/>
          <w:sz w:val="24"/>
          <w:szCs w:val="24"/>
        </w:rPr>
        <w:t>4.1.</w:t>
      </w:r>
      <w:r w:rsidRPr="003A4130">
        <w:rPr>
          <w:rFonts w:ascii="Times New Roman" w:hAnsi="Times New Roman" w:cs="Times New Roman"/>
          <w:sz w:val="24"/>
          <w:szCs w:val="24"/>
        </w:rPr>
        <w:tab/>
        <w:t xml:space="preserve">В день поступления запроса субъекта персональных данных или его представителя в </w:t>
      </w:r>
      <w:r w:rsidR="00127ADF" w:rsidRPr="003A4130">
        <w:rPr>
          <w:rFonts w:ascii="Times New Roman" w:hAnsi="Times New Roman" w:cs="Times New Roman"/>
          <w:sz w:val="24"/>
          <w:szCs w:val="24"/>
        </w:rPr>
        <w:t>Школу</w:t>
      </w:r>
      <w:r w:rsidRPr="003A4130">
        <w:rPr>
          <w:rFonts w:ascii="Times New Roman" w:hAnsi="Times New Roman" w:cs="Times New Roman"/>
          <w:sz w:val="24"/>
          <w:szCs w:val="24"/>
        </w:rPr>
        <w:t xml:space="preserve"> указанный запрос необходимо зарегистрировать в соответствии с правилами документооборота, установленными </w:t>
      </w:r>
      <w:r w:rsidR="00127ADF" w:rsidRPr="003A4130">
        <w:rPr>
          <w:rFonts w:ascii="Times New Roman" w:hAnsi="Times New Roman" w:cs="Times New Roman"/>
          <w:sz w:val="24"/>
          <w:szCs w:val="24"/>
        </w:rPr>
        <w:t>Школой</w:t>
      </w:r>
      <w:r w:rsidRPr="003A4130">
        <w:rPr>
          <w:rFonts w:ascii="Times New Roman" w:hAnsi="Times New Roman" w:cs="Times New Roman"/>
          <w:sz w:val="24"/>
          <w:szCs w:val="24"/>
        </w:rPr>
        <w:t xml:space="preserve">, а также внести соответствую запись в Журнал учета обращений субъектов персональных данных. Форма Журнала учета обращений субъектов персональных данных утверждена локальным актом </w:t>
      </w:r>
      <w:r w:rsidR="00127ADF" w:rsidRPr="003A4130">
        <w:rPr>
          <w:rFonts w:ascii="Times New Roman" w:hAnsi="Times New Roman" w:cs="Times New Roman"/>
          <w:sz w:val="24"/>
          <w:szCs w:val="24"/>
        </w:rPr>
        <w:t>Школы</w:t>
      </w:r>
      <w:r w:rsidRPr="003A4130">
        <w:rPr>
          <w:rFonts w:ascii="Times New Roman" w:hAnsi="Times New Roman" w:cs="Times New Roman"/>
          <w:sz w:val="24"/>
          <w:szCs w:val="24"/>
        </w:rPr>
        <w:t>.</w:t>
      </w:r>
    </w:p>
    <w:p w:rsidR="00196ED5" w:rsidRPr="003A4130" w:rsidRDefault="00E86152">
      <w:pPr>
        <w:spacing w:after="0"/>
        <w:ind w:firstLine="709"/>
        <w:jc w:val="both"/>
        <w:rPr>
          <w:rFonts w:ascii="Times New Roman" w:hAnsi="Times New Roman" w:cs="Times New Roman"/>
          <w:sz w:val="24"/>
          <w:szCs w:val="24"/>
        </w:rPr>
      </w:pPr>
      <w:r w:rsidRPr="003A4130">
        <w:rPr>
          <w:rFonts w:ascii="Times New Roman" w:hAnsi="Times New Roman" w:cs="Times New Roman"/>
          <w:sz w:val="24"/>
          <w:szCs w:val="24"/>
        </w:rPr>
        <w:t>4.2.</w:t>
      </w:r>
      <w:r w:rsidRPr="003A4130">
        <w:rPr>
          <w:rFonts w:ascii="Times New Roman" w:hAnsi="Times New Roman" w:cs="Times New Roman"/>
          <w:sz w:val="24"/>
          <w:szCs w:val="24"/>
        </w:rPr>
        <w:tab/>
        <w:t xml:space="preserve">Ответственный за организацию обработки </w:t>
      </w:r>
      <w:proofErr w:type="spellStart"/>
      <w:r w:rsidRPr="003A4130">
        <w:rPr>
          <w:rFonts w:ascii="Times New Roman" w:hAnsi="Times New Roman" w:cs="Times New Roman"/>
          <w:sz w:val="24"/>
          <w:szCs w:val="24"/>
        </w:rPr>
        <w:t>ПДн</w:t>
      </w:r>
      <w:proofErr w:type="spellEnd"/>
      <w:r w:rsidRPr="003A4130">
        <w:rPr>
          <w:rFonts w:ascii="Times New Roman" w:hAnsi="Times New Roman" w:cs="Times New Roman"/>
          <w:sz w:val="24"/>
          <w:szCs w:val="24"/>
        </w:rPr>
        <w:t xml:space="preserve"> в </w:t>
      </w:r>
      <w:r w:rsidR="00127ADF" w:rsidRPr="003A4130">
        <w:rPr>
          <w:rFonts w:ascii="Times New Roman" w:hAnsi="Times New Roman" w:cs="Times New Roman"/>
          <w:sz w:val="24"/>
          <w:szCs w:val="24"/>
        </w:rPr>
        <w:t xml:space="preserve">Школе </w:t>
      </w:r>
      <w:r w:rsidRPr="003A4130">
        <w:rPr>
          <w:rFonts w:ascii="Times New Roman" w:hAnsi="Times New Roman" w:cs="Times New Roman"/>
          <w:sz w:val="24"/>
          <w:szCs w:val="24"/>
        </w:rPr>
        <w:t>осуществляет непосредственный контроль за соблюдением установленного законодательством Российской Федерации и настоящими Правилами порядка рассмотрения запросов субъектов персональных данных или их представителей. На контроль берутся все запросы.</w:t>
      </w:r>
    </w:p>
    <w:p w:rsidR="00196ED5" w:rsidRPr="003A4130" w:rsidRDefault="00E86152">
      <w:pPr>
        <w:spacing w:after="0"/>
        <w:ind w:firstLine="709"/>
        <w:jc w:val="both"/>
        <w:rPr>
          <w:rFonts w:ascii="Times New Roman" w:hAnsi="Times New Roman" w:cs="Times New Roman"/>
          <w:sz w:val="24"/>
          <w:szCs w:val="24"/>
        </w:rPr>
      </w:pPr>
      <w:r w:rsidRPr="003A4130">
        <w:rPr>
          <w:rFonts w:ascii="Times New Roman" w:hAnsi="Times New Roman" w:cs="Times New Roman"/>
          <w:sz w:val="24"/>
          <w:szCs w:val="24"/>
        </w:rPr>
        <w:lastRenderedPageBreak/>
        <w:t>4.3.</w:t>
      </w:r>
      <w:r w:rsidRPr="003A4130">
        <w:rPr>
          <w:rFonts w:ascii="Times New Roman" w:hAnsi="Times New Roman" w:cs="Times New Roman"/>
          <w:sz w:val="24"/>
          <w:szCs w:val="24"/>
        </w:rPr>
        <w:tab/>
        <w:t>Ответственны</w:t>
      </w:r>
      <w:r w:rsidR="00127ADF" w:rsidRPr="003A4130">
        <w:rPr>
          <w:rFonts w:ascii="Times New Roman" w:hAnsi="Times New Roman" w:cs="Times New Roman"/>
          <w:sz w:val="24"/>
          <w:szCs w:val="24"/>
        </w:rPr>
        <w:t xml:space="preserve">й за организацию обработки </w:t>
      </w:r>
      <w:proofErr w:type="spellStart"/>
      <w:r w:rsidR="00127ADF" w:rsidRPr="003A4130">
        <w:rPr>
          <w:rFonts w:ascii="Times New Roman" w:hAnsi="Times New Roman" w:cs="Times New Roman"/>
          <w:sz w:val="24"/>
          <w:szCs w:val="24"/>
        </w:rPr>
        <w:t>ПДн</w:t>
      </w:r>
      <w:proofErr w:type="spellEnd"/>
      <w:r w:rsidR="00127ADF" w:rsidRPr="003A4130">
        <w:rPr>
          <w:rFonts w:ascii="Times New Roman" w:hAnsi="Times New Roman" w:cs="Times New Roman"/>
          <w:sz w:val="24"/>
          <w:szCs w:val="24"/>
        </w:rPr>
        <w:t xml:space="preserve"> и</w:t>
      </w:r>
      <w:r w:rsidRPr="003A4130">
        <w:rPr>
          <w:rFonts w:ascii="Times New Roman" w:hAnsi="Times New Roman" w:cs="Times New Roman"/>
          <w:sz w:val="24"/>
          <w:szCs w:val="24"/>
        </w:rPr>
        <w:t xml:space="preserve"> (или) структурное подразделение, ответственное за исполнение указанного запроса, обеспечивает рассмотрение запроса и подготовку необходимой информации в установленный действующим законодательством срок.</w:t>
      </w:r>
    </w:p>
    <w:p w:rsidR="00196ED5" w:rsidRPr="003A4130" w:rsidRDefault="00E86152">
      <w:pPr>
        <w:spacing w:after="0"/>
        <w:ind w:firstLine="709"/>
        <w:jc w:val="both"/>
        <w:rPr>
          <w:rFonts w:ascii="Times New Roman" w:hAnsi="Times New Roman" w:cs="Times New Roman"/>
          <w:sz w:val="24"/>
          <w:szCs w:val="24"/>
        </w:rPr>
      </w:pPr>
      <w:r w:rsidRPr="003A4130">
        <w:rPr>
          <w:rFonts w:ascii="Times New Roman" w:hAnsi="Times New Roman" w:cs="Times New Roman"/>
          <w:sz w:val="24"/>
          <w:szCs w:val="24"/>
        </w:rPr>
        <w:t>4.4.</w:t>
      </w:r>
      <w:r w:rsidRPr="003A4130">
        <w:rPr>
          <w:rFonts w:ascii="Times New Roman" w:hAnsi="Times New Roman" w:cs="Times New Roman"/>
          <w:sz w:val="24"/>
          <w:szCs w:val="24"/>
        </w:rPr>
        <w:tab/>
        <w:t>Для проверки фактов, изложенных в запросах, при необходимости организуются служебные проверки в соответствии с законодательством Российской Федерации.</w:t>
      </w:r>
    </w:p>
    <w:p w:rsidR="00196ED5" w:rsidRPr="003A4130" w:rsidRDefault="00E86152">
      <w:pPr>
        <w:spacing w:after="0"/>
        <w:ind w:firstLine="709"/>
        <w:jc w:val="both"/>
        <w:rPr>
          <w:rFonts w:ascii="Times New Roman" w:hAnsi="Times New Roman" w:cs="Times New Roman"/>
          <w:sz w:val="24"/>
          <w:szCs w:val="24"/>
        </w:rPr>
      </w:pPr>
      <w:r w:rsidRPr="003A4130">
        <w:rPr>
          <w:rFonts w:ascii="Times New Roman" w:hAnsi="Times New Roman" w:cs="Times New Roman"/>
          <w:sz w:val="24"/>
          <w:szCs w:val="24"/>
        </w:rPr>
        <w:t>4.5.</w:t>
      </w:r>
      <w:r w:rsidRPr="003A4130">
        <w:rPr>
          <w:rFonts w:ascii="Times New Roman" w:hAnsi="Times New Roman" w:cs="Times New Roman"/>
          <w:sz w:val="24"/>
          <w:szCs w:val="24"/>
        </w:rPr>
        <w:tab/>
        <w:t xml:space="preserve">По результатам служебной проверки составляется мотивированное заключение, которое должно содержать объективный анализ собранных материалов. Если при проверке выявлены факты совершения сотрудником </w:t>
      </w:r>
      <w:r w:rsidR="00127ADF" w:rsidRPr="003A4130">
        <w:rPr>
          <w:rFonts w:ascii="Times New Roman" w:hAnsi="Times New Roman" w:cs="Times New Roman"/>
          <w:sz w:val="24"/>
          <w:szCs w:val="24"/>
        </w:rPr>
        <w:t>Школы</w:t>
      </w:r>
      <w:r w:rsidRPr="003A4130">
        <w:rPr>
          <w:rFonts w:ascii="Times New Roman" w:hAnsi="Times New Roman" w:cs="Times New Roman"/>
          <w:sz w:val="24"/>
          <w:szCs w:val="24"/>
        </w:rPr>
        <w:t xml:space="preserve"> действия (бездействия), содержащего признаки административного правонарушения или состава преступления, информация передается незамедлительно в правоохранительные органы. Результаты служебной проверки докладываются </w:t>
      </w:r>
      <w:r w:rsidR="00127ADF" w:rsidRPr="003A4130">
        <w:rPr>
          <w:rFonts w:ascii="Times New Roman" w:hAnsi="Times New Roman" w:cs="Times New Roman"/>
          <w:sz w:val="24"/>
          <w:szCs w:val="24"/>
        </w:rPr>
        <w:t>директору Школы</w:t>
      </w:r>
      <w:r w:rsidRPr="003A4130">
        <w:rPr>
          <w:rFonts w:ascii="Times New Roman" w:hAnsi="Times New Roman" w:cs="Times New Roman"/>
          <w:sz w:val="24"/>
          <w:szCs w:val="24"/>
        </w:rPr>
        <w:t>.</w:t>
      </w:r>
    </w:p>
    <w:p w:rsidR="00196ED5" w:rsidRPr="003A4130" w:rsidRDefault="00E86152">
      <w:pPr>
        <w:spacing w:after="0"/>
        <w:ind w:firstLine="709"/>
        <w:jc w:val="both"/>
        <w:rPr>
          <w:rFonts w:ascii="Times New Roman" w:hAnsi="Times New Roman" w:cs="Times New Roman"/>
          <w:sz w:val="24"/>
          <w:szCs w:val="24"/>
        </w:rPr>
      </w:pPr>
      <w:r w:rsidRPr="003A4130">
        <w:rPr>
          <w:rFonts w:ascii="Times New Roman" w:hAnsi="Times New Roman" w:cs="Times New Roman"/>
          <w:sz w:val="24"/>
          <w:szCs w:val="24"/>
        </w:rPr>
        <w:t>4.6.</w:t>
      </w:r>
      <w:r w:rsidRPr="003A4130">
        <w:rPr>
          <w:rFonts w:ascii="Times New Roman" w:hAnsi="Times New Roman" w:cs="Times New Roman"/>
          <w:sz w:val="24"/>
          <w:szCs w:val="24"/>
        </w:rPr>
        <w:tab/>
        <w:t>Запрос считается исполненным, если рассмотрены все поставленные в нем вопросы, приняты необходимые меры и даны исчерпывающие ответы заявителю.</w:t>
      </w:r>
    </w:p>
    <w:p w:rsidR="00196ED5" w:rsidRPr="003A4130" w:rsidRDefault="00E86152">
      <w:pPr>
        <w:spacing w:after="0"/>
        <w:ind w:firstLine="709"/>
        <w:jc w:val="both"/>
        <w:rPr>
          <w:rFonts w:ascii="Times New Roman" w:hAnsi="Times New Roman" w:cs="Times New Roman"/>
          <w:sz w:val="24"/>
          <w:szCs w:val="24"/>
        </w:rPr>
      </w:pPr>
      <w:r w:rsidRPr="003A4130">
        <w:rPr>
          <w:rFonts w:ascii="Times New Roman" w:hAnsi="Times New Roman" w:cs="Times New Roman"/>
          <w:sz w:val="24"/>
          <w:szCs w:val="24"/>
        </w:rPr>
        <w:t>4.7.</w:t>
      </w:r>
      <w:r w:rsidRPr="003A4130">
        <w:rPr>
          <w:rFonts w:ascii="Times New Roman" w:hAnsi="Times New Roman" w:cs="Times New Roman"/>
          <w:sz w:val="24"/>
          <w:szCs w:val="24"/>
        </w:rPr>
        <w:tab/>
        <w:t>Нарушение установленного порядка рассмотрения запросов влечет в отношении виновных должностных лиц ответственность в соответствии с законодательством Российской Федерации.</w:t>
      </w:r>
    </w:p>
    <w:p w:rsidR="00196ED5" w:rsidRPr="003A4130" w:rsidRDefault="00E86152">
      <w:pPr>
        <w:rPr>
          <w:rFonts w:ascii="Times New Roman" w:hAnsi="Times New Roman" w:cs="Times New Roman"/>
          <w:sz w:val="24"/>
          <w:szCs w:val="24"/>
        </w:rPr>
      </w:pPr>
      <w:r w:rsidRPr="003A4130">
        <w:rPr>
          <w:rFonts w:ascii="Times New Roman" w:hAnsi="Times New Roman" w:cs="Times New Roman"/>
          <w:sz w:val="24"/>
          <w:szCs w:val="24"/>
        </w:rPr>
        <w:br w:type="page"/>
      </w:r>
    </w:p>
    <w:p w:rsidR="00196ED5" w:rsidRPr="003A4130" w:rsidRDefault="00196ED5">
      <w:pPr>
        <w:jc w:val="right"/>
        <w:rPr>
          <w:rFonts w:ascii="Times New Roman" w:hAnsi="Times New Roman" w:cs="Times New Roman"/>
          <w:sz w:val="24"/>
          <w:szCs w:val="24"/>
        </w:rPr>
      </w:pPr>
    </w:p>
    <w:p w:rsidR="00196ED5" w:rsidRPr="003A4130" w:rsidRDefault="00196ED5">
      <w:pPr>
        <w:rPr>
          <w:rFonts w:ascii="Times New Roman" w:hAnsi="Times New Roman" w:cs="Times New Roman"/>
          <w:sz w:val="24"/>
          <w:szCs w:val="24"/>
        </w:rPr>
      </w:pPr>
    </w:p>
    <w:p w:rsidR="00196ED5" w:rsidRPr="003A4130" w:rsidRDefault="00E86152">
      <w:pPr>
        <w:rPr>
          <w:rFonts w:ascii="Times New Roman" w:hAnsi="Times New Roman" w:cs="Times New Roman"/>
          <w:sz w:val="24"/>
          <w:szCs w:val="24"/>
        </w:rPr>
      </w:pPr>
      <w:r w:rsidRPr="003A4130">
        <w:rPr>
          <w:rFonts w:ascii="Times New Roman" w:hAnsi="Times New Roman" w:cs="Times New Roman"/>
          <w:sz w:val="24"/>
          <w:szCs w:val="24"/>
        </w:rPr>
        <w:br w:type="page"/>
      </w:r>
    </w:p>
    <w:p w:rsidR="00196ED5" w:rsidRPr="003A4130" w:rsidRDefault="00196ED5">
      <w:pPr>
        <w:pStyle w:val="a4"/>
        <w:tabs>
          <w:tab w:val="left" w:pos="993"/>
        </w:tabs>
        <w:spacing w:after="0"/>
        <w:ind w:left="709"/>
        <w:jc w:val="both"/>
        <w:rPr>
          <w:rFonts w:ascii="Times New Roman" w:hAnsi="Times New Roman" w:cs="Times New Roman"/>
          <w:sz w:val="24"/>
          <w:szCs w:val="24"/>
        </w:rPr>
      </w:pPr>
    </w:p>
    <w:p w:rsidR="00196ED5" w:rsidRPr="003A4130" w:rsidRDefault="00E86152">
      <w:pPr>
        <w:spacing w:after="0"/>
        <w:jc w:val="center"/>
        <w:rPr>
          <w:rFonts w:ascii="Times New Roman" w:hAnsi="Times New Roman" w:cs="Times New Roman"/>
          <w:b/>
          <w:sz w:val="24"/>
          <w:szCs w:val="24"/>
        </w:rPr>
      </w:pPr>
      <w:r w:rsidRPr="003A4130">
        <w:rPr>
          <w:rFonts w:ascii="Times New Roman" w:hAnsi="Times New Roman" w:cs="Times New Roman"/>
          <w:b/>
          <w:sz w:val="24"/>
          <w:szCs w:val="24"/>
        </w:rPr>
        <w:t>ЛИСТ ОЗНАКОМЛЕНИЯ</w:t>
      </w:r>
    </w:p>
    <w:p w:rsidR="00196ED5" w:rsidRPr="003A4130" w:rsidRDefault="00E86152">
      <w:pPr>
        <w:jc w:val="center"/>
        <w:rPr>
          <w:rFonts w:ascii="Times New Roman" w:hAnsi="Times New Roman" w:cs="Times New Roman"/>
          <w:b/>
          <w:sz w:val="24"/>
          <w:szCs w:val="24"/>
        </w:rPr>
      </w:pPr>
      <w:r w:rsidRPr="003A4130">
        <w:rPr>
          <w:rFonts w:ascii="Times New Roman" w:hAnsi="Times New Roman" w:cs="Times New Roman"/>
          <w:b/>
          <w:sz w:val="24"/>
          <w:szCs w:val="24"/>
        </w:rPr>
        <w:t xml:space="preserve">с Приказом «О введении в действие документов, направленных на обеспечение выполнения </w:t>
      </w:r>
      <w:r w:rsidR="00742C73" w:rsidRPr="003A4130">
        <w:rPr>
          <w:rFonts w:ascii="Times New Roman" w:hAnsi="Times New Roman" w:cs="Times New Roman"/>
          <w:b/>
          <w:sz w:val="24"/>
          <w:szCs w:val="24"/>
        </w:rPr>
        <w:t>МБОУ «Апастовская СОШ»</w:t>
      </w:r>
      <w:r w:rsidRPr="003A4130">
        <w:rPr>
          <w:rFonts w:ascii="Times New Roman" w:hAnsi="Times New Roman" w:cs="Times New Roman"/>
          <w:b/>
          <w:sz w:val="24"/>
          <w:szCs w:val="24"/>
        </w:rPr>
        <w:t xml:space="preserve"> обязанностей, предусмотренных Федеральным законом «О персональных данных» и принятыми в соответствии с ним нормативными правовыми актами»</w:t>
      </w:r>
    </w:p>
    <w:p w:rsidR="00196ED5" w:rsidRPr="003A4130" w:rsidRDefault="00196ED5">
      <w:pPr>
        <w:tabs>
          <w:tab w:val="left" w:pos="993"/>
        </w:tabs>
        <w:spacing w:after="0"/>
        <w:ind w:firstLine="709"/>
        <w:jc w:val="center"/>
        <w:rPr>
          <w:rFonts w:ascii="Times New Roman" w:hAnsi="Times New Roman" w:cs="Times New Roman"/>
          <w:b/>
          <w:sz w:val="24"/>
          <w:szCs w:val="24"/>
        </w:rPr>
      </w:pPr>
    </w:p>
    <w:tbl>
      <w:tblPr>
        <w:tblStyle w:val="a5"/>
        <w:tblW w:w="0" w:type="auto"/>
        <w:tblLook w:val="04A0"/>
      </w:tblPr>
      <w:tblGrid>
        <w:gridCol w:w="1129"/>
        <w:gridCol w:w="2609"/>
        <w:gridCol w:w="1869"/>
        <w:gridCol w:w="1869"/>
        <w:gridCol w:w="1869"/>
      </w:tblGrid>
      <w:tr w:rsidR="00196ED5" w:rsidRPr="003A4130">
        <w:tc>
          <w:tcPr>
            <w:tcW w:w="1129" w:type="dxa"/>
          </w:tcPr>
          <w:p w:rsidR="00196ED5" w:rsidRPr="003A4130" w:rsidRDefault="00E86152">
            <w:pPr>
              <w:tabs>
                <w:tab w:val="left" w:pos="993"/>
              </w:tabs>
              <w:jc w:val="center"/>
              <w:rPr>
                <w:rFonts w:ascii="Times New Roman" w:hAnsi="Times New Roman" w:cs="Times New Roman"/>
                <w:b/>
                <w:sz w:val="24"/>
                <w:szCs w:val="24"/>
              </w:rPr>
            </w:pPr>
            <w:r w:rsidRPr="003A4130">
              <w:rPr>
                <w:rFonts w:ascii="Times New Roman" w:hAnsi="Times New Roman" w:cs="Times New Roman"/>
                <w:b/>
                <w:sz w:val="24"/>
                <w:szCs w:val="24"/>
              </w:rPr>
              <w:t>№ п/п</w:t>
            </w:r>
          </w:p>
        </w:tc>
        <w:tc>
          <w:tcPr>
            <w:tcW w:w="2609" w:type="dxa"/>
          </w:tcPr>
          <w:p w:rsidR="00196ED5" w:rsidRPr="003A4130" w:rsidRDefault="00E86152">
            <w:pPr>
              <w:tabs>
                <w:tab w:val="left" w:pos="993"/>
              </w:tabs>
              <w:jc w:val="center"/>
              <w:rPr>
                <w:rFonts w:ascii="Times New Roman" w:hAnsi="Times New Roman" w:cs="Times New Roman"/>
                <w:b/>
                <w:sz w:val="24"/>
                <w:szCs w:val="24"/>
              </w:rPr>
            </w:pPr>
            <w:r w:rsidRPr="003A4130">
              <w:rPr>
                <w:rFonts w:ascii="Times New Roman" w:hAnsi="Times New Roman" w:cs="Times New Roman"/>
                <w:b/>
                <w:sz w:val="24"/>
                <w:szCs w:val="24"/>
              </w:rPr>
              <w:t>ФИО</w:t>
            </w:r>
          </w:p>
        </w:tc>
        <w:tc>
          <w:tcPr>
            <w:tcW w:w="1869" w:type="dxa"/>
          </w:tcPr>
          <w:p w:rsidR="00196ED5" w:rsidRPr="003A4130" w:rsidRDefault="00E86152">
            <w:pPr>
              <w:tabs>
                <w:tab w:val="left" w:pos="993"/>
              </w:tabs>
              <w:jc w:val="center"/>
              <w:rPr>
                <w:rFonts w:ascii="Times New Roman" w:hAnsi="Times New Roman" w:cs="Times New Roman"/>
                <w:b/>
                <w:sz w:val="24"/>
                <w:szCs w:val="24"/>
              </w:rPr>
            </w:pPr>
            <w:r w:rsidRPr="003A4130">
              <w:rPr>
                <w:rFonts w:ascii="Times New Roman" w:hAnsi="Times New Roman" w:cs="Times New Roman"/>
                <w:b/>
                <w:sz w:val="24"/>
                <w:szCs w:val="24"/>
              </w:rPr>
              <w:t>Должность</w:t>
            </w:r>
          </w:p>
        </w:tc>
        <w:tc>
          <w:tcPr>
            <w:tcW w:w="1869" w:type="dxa"/>
          </w:tcPr>
          <w:p w:rsidR="00196ED5" w:rsidRPr="003A4130" w:rsidRDefault="00E86152">
            <w:pPr>
              <w:tabs>
                <w:tab w:val="left" w:pos="993"/>
              </w:tabs>
              <w:jc w:val="center"/>
              <w:rPr>
                <w:rFonts w:ascii="Times New Roman" w:hAnsi="Times New Roman" w:cs="Times New Roman"/>
                <w:b/>
                <w:sz w:val="24"/>
                <w:szCs w:val="24"/>
              </w:rPr>
            </w:pPr>
            <w:r w:rsidRPr="003A4130">
              <w:rPr>
                <w:rFonts w:ascii="Times New Roman" w:hAnsi="Times New Roman" w:cs="Times New Roman"/>
                <w:b/>
                <w:sz w:val="24"/>
                <w:szCs w:val="24"/>
              </w:rPr>
              <w:t>Дата</w:t>
            </w:r>
          </w:p>
        </w:tc>
        <w:tc>
          <w:tcPr>
            <w:tcW w:w="1869" w:type="dxa"/>
          </w:tcPr>
          <w:p w:rsidR="00196ED5" w:rsidRPr="003A4130" w:rsidRDefault="00E86152">
            <w:pPr>
              <w:tabs>
                <w:tab w:val="left" w:pos="993"/>
              </w:tabs>
              <w:jc w:val="center"/>
              <w:rPr>
                <w:rFonts w:ascii="Times New Roman" w:hAnsi="Times New Roman" w:cs="Times New Roman"/>
                <w:b/>
                <w:sz w:val="24"/>
                <w:szCs w:val="24"/>
              </w:rPr>
            </w:pPr>
            <w:r w:rsidRPr="003A4130">
              <w:rPr>
                <w:rFonts w:ascii="Times New Roman" w:hAnsi="Times New Roman" w:cs="Times New Roman"/>
                <w:b/>
                <w:sz w:val="24"/>
                <w:szCs w:val="24"/>
              </w:rPr>
              <w:t>Подпись</w:t>
            </w:r>
          </w:p>
        </w:tc>
      </w:tr>
      <w:tr w:rsidR="00196ED5" w:rsidRPr="003A4130">
        <w:tc>
          <w:tcPr>
            <w:tcW w:w="1129" w:type="dxa"/>
          </w:tcPr>
          <w:p w:rsidR="00196ED5" w:rsidRPr="003A4130" w:rsidRDefault="00196ED5">
            <w:pPr>
              <w:tabs>
                <w:tab w:val="left" w:pos="993"/>
              </w:tabs>
              <w:jc w:val="center"/>
              <w:rPr>
                <w:rFonts w:ascii="Times New Roman" w:hAnsi="Times New Roman" w:cs="Times New Roman"/>
                <w:b/>
                <w:sz w:val="24"/>
                <w:szCs w:val="24"/>
              </w:rPr>
            </w:pPr>
          </w:p>
        </w:tc>
        <w:tc>
          <w:tcPr>
            <w:tcW w:w="2609" w:type="dxa"/>
          </w:tcPr>
          <w:p w:rsidR="00196ED5" w:rsidRPr="003A4130" w:rsidRDefault="00196ED5">
            <w:pPr>
              <w:tabs>
                <w:tab w:val="left" w:pos="993"/>
              </w:tabs>
              <w:jc w:val="center"/>
              <w:rPr>
                <w:rFonts w:ascii="Times New Roman" w:hAnsi="Times New Roman" w:cs="Times New Roman"/>
                <w:b/>
                <w:sz w:val="24"/>
                <w:szCs w:val="24"/>
              </w:rPr>
            </w:pPr>
          </w:p>
        </w:tc>
        <w:tc>
          <w:tcPr>
            <w:tcW w:w="1869" w:type="dxa"/>
          </w:tcPr>
          <w:p w:rsidR="00196ED5" w:rsidRPr="003A4130" w:rsidRDefault="00196ED5">
            <w:pPr>
              <w:tabs>
                <w:tab w:val="left" w:pos="993"/>
              </w:tabs>
              <w:jc w:val="center"/>
              <w:rPr>
                <w:rFonts w:ascii="Times New Roman" w:hAnsi="Times New Roman" w:cs="Times New Roman"/>
                <w:b/>
                <w:sz w:val="24"/>
                <w:szCs w:val="24"/>
              </w:rPr>
            </w:pPr>
          </w:p>
        </w:tc>
        <w:tc>
          <w:tcPr>
            <w:tcW w:w="1869" w:type="dxa"/>
          </w:tcPr>
          <w:p w:rsidR="00196ED5" w:rsidRPr="003A4130" w:rsidRDefault="00196ED5">
            <w:pPr>
              <w:tabs>
                <w:tab w:val="left" w:pos="993"/>
              </w:tabs>
              <w:jc w:val="center"/>
              <w:rPr>
                <w:rFonts w:ascii="Times New Roman" w:hAnsi="Times New Roman" w:cs="Times New Roman"/>
                <w:b/>
                <w:sz w:val="24"/>
                <w:szCs w:val="24"/>
              </w:rPr>
            </w:pPr>
          </w:p>
        </w:tc>
        <w:tc>
          <w:tcPr>
            <w:tcW w:w="1869" w:type="dxa"/>
          </w:tcPr>
          <w:p w:rsidR="00196ED5" w:rsidRPr="003A4130" w:rsidRDefault="00196ED5">
            <w:pPr>
              <w:tabs>
                <w:tab w:val="left" w:pos="993"/>
              </w:tabs>
              <w:jc w:val="center"/>
              <w:rPr>
                <w:rFonts w:ascii="Times New Roman" w:hAnsi="Times New Roman" w:cs="Times New Roman"/>
                <w:b/>
                <w:sz w:val="24"/>
                <w:szCs w:val="24"/>
              </w:rPr>
            </w:pPr>
          </w:p>
        </w:tc>
      </w:tr>
      <w:tr w:rsidR="00196ED5" w:rsidRPr="003A4130">
        <w:tc>
          <w:tcPr>
            <w:tcW w:w="1129" w:type="dxa"/>
          </w:tcPr>
          <w:p w:rsidR="00196ED5" w:rsidRPr="003A4130" w:rsidRDefault="00196ED5">
            <w:pPr>
              <w:tabs>
                <w:tab w:val="left" w:pos="993"/>
              </w:tabs>
              <w:jc w:val="center"/>
              <w:rPr>
                <w:rFonts w:ascii="Times New Roman" w:hAnsi="Times New Roman" w:cs="Times New Roman"/>
                <w:b/>
                <w:sz w:val="24"/>
                <w:szCs w:val="24"/>
              </w:rPr>
            </w:pPr>
          </w:p>
        </w:tc>
        <w:tc>
          <w:tcPr>
            <w:tcW w:w="2609" w:type="dxa"/>
          </w:tcPr>
          <w:p w:rsidR="00196ED5" w:rsidRPr="003A4130" w:rsidRDefault="00196ED5">
            <w:pPr>
              <w:tabs>
                <w:tab w:val="left" w:pos="993"/>
              </w:tabs>
              <w:jc w:val="center"/>
              <w:rPr>
                <w:rFonts w:ascii="Times New Roman" w:hAnsi="Times New Roman" w:cs="Times New Roman"/>
                <w:b/>
                <w:sz w:val="24"/>
                <w:szCs w:val="24"/>
              </w:rPr>
            </w:pPr>
          </w:p>
        </w:tc>
        <w:tc>
          <w:tcPr>
            <w:tcW w:w="1869" w:type="dxa"/>
          </w:tcPr>
          <w:p w:rsidR="00196ED5" w:rsidRPr="003A4130" w:rsidRDefault="00196ED5">
            <w:pPr>
              <w:tabs>
                <w:tab w:val="left" w:pos="993"/>
              </w:tabs>
              <w:jc w:val="center"/>
              <w:rPr>
                <w:rFonts w:ascii="Times New Roman" w:hAnsi="Times New Roman" w:cs="Times New Roman"/>
                <w:b/>
                <w:sz w:val="24"/>
                <w:szCs w:val="24"/>
              </w:rPr>
            </w:pPr>
          </w:p>
        </w:tc>
        <w:tc>
          <w:tcPr>
            <w:tcW w:w="1869" w:type="dxa"/>
          </w:tcPr>
          <w:p w:rsidR="00196ED5" w:rsidRPr="003A4130" w:rsidRDefault="00196ED5">
            <w:pPr>
              <w:tabs>
                <w:tab w:val="left" w:pos="993"/>
              </w:tabs>
              <w:jc w:val="center"/>
              <w:rPr>
                <w:rFonts w:ascii="Times New Roman" w:hAnsi="Times New Roman" w:cs="Times New Roman"/>
                <w:b/>
                <w:sz w:val="24"/>
                <w:szCs w:val="24"/>
              </w:rPr>
            </w:pPr>
          </w:p>
        </w:tc>
        <w:tc>
          <w:tcPr>
            <w:tcW w:w="1869" w:type="dxa"/>
          </w:tcPr>
          <w:p w:rsidR="00196ED5" w:rsidRPr="003A4130" w:rsidRDefault="00196ED5">
            <w:pPr>
              <w:tabs>
                <w:tab w:val="left" w:pos="993"/>
              </w:tabs>
              <w:jc w:val="center"/>
              <w:rPr>
                <w:rFonts w:ascii="Times New Roman" w:hAnsi="Times New Roman" w:cs="Times New Roman"/>
                <w:b/>
                <w:sz w:val="24"/>
                <w:szCs w:val="24"/>
              </w:rPr>
            </w:pPr>
          </w:p>
        </w:tc>
      </w:tr>
      <w:tr w:rsidR="00196ED5" w:rsidRPr="003A4130">
        <w:tc>
          <w:tcPr>
            <w:tcW w:w="1129" w:type="dxa"/>
          </w:tcPr>
          <w:p w:rsidR="00196ED5" w:rsidRPr="003A4130" w:rsidRDefault="00196ED5">
            <w:pPr>
              <w:tabs>
                <w:tab w:val="left" w:pos="993"/>
              </w:tabs>
              <w:jc w:val="center"/>
              <w:rPr>
                <w:rFonts w:ascii="Times New Roman" w:hAnsi="Times New Roman" w:cs="Times New Roman"/>
                <w:b/>
                <w:sz w:val="24"/>
                <w:szCs w:val="24"/>
              </w:rPr>
            </w:pPr>
          </w:p>
        </w:tc>
        <w:tc>
          <w:tcPr>
            <w:tcW w:w="2609" w:type="dxa"/>
          </w:tcPr>
          <w:p w:rsidR="00196ED5" w:rsidRPr="003A4130" w:rsidRDefault="00196ED5">
            <w:pPr>
              <w:tabs>
                <w:tab w:val="left" w:pos="993"/>
              </w:tabs>
              <w:jc w:val="center"/>
              <w:rPr>
                <w:rFonts w:ascii="Times New Roman" w:hAnsi="Times New Roman" w:cs="Times New Roman"/>
                <w:b/>
                <w:sz w:val="24"/>
                <w:szCs w:val="24"/>
              </w:rPr>
            </w:pPr>
          </w:p>
        </w:tc>
        <w:tc>
          <w:tcPr>
            <w:tcW w:w="1869" w:type="dxa"/>
          </w:tcPr>
          <w:p w:rsidR="00196ED5" w:rsidRPr="003A4130" w:rsidRDefault="00196ED5">
            <w:pPr>
              <w:tabs>
                <w:tab w:val="left" w:pos="993"/>
              </w:tabs>
              <w:jc w:val="center"/>
              <w:rPr>
                <w:rFonts w:ascii="Times New Roman" w:hAnsi="Times New Roman" w:cs="Times New Roman"/>
                <w:b/>
                <w:sz w:val="24"/>
                <w:szCs w:val="24"/>
              </w:rPr>
            </w:pPr>
          </w:p>
        </w:tc>
        <w:tc>
          <w:tcPr>
            <w:tcW w:w="1869" w:type="dxa"/>
          </w:tcPr>
          <w:p w:rsidR="00196ED5" w:rsidRPr="003A4130" w:rsidRDefault="00196ED5">
            <w:pPr>
              <w:tabs>
                <w:tab w:val="left" w:pos="993"/>
              </w:tabs>
              <w:jc w:val="center"/>
              <w:rPr>
                <w:rFonts w:ascii="Times New Roman" w:hAnsi="Times New Roman" w:cs="Times New Roman"/>
                <w:b/>
                <w:sz w:val="24"/>
                <w:szCs w:val="24"/>
              </w:rPr>
            </w:pPr>
          </w:p>
        </w:tc>
        <w:tc>
          <w:tcPr>
            <w:tcW w:w="1869" w:type="dxa"/>
          </w:tcPr>
          <w:p w:rsidR="00196ED5" w:rsidRPr="003A4130" w:rsidRDefault="00196ED5">
            <w:pPr>
              <w:tabs>
                <w:tab w:val="left" w:pos="993"/>
              </w:tabs>
              <w:jc w:val="center"/>
              <w:rPr>
                <w:rFonts w:ascii="Times New Roman" w:hAnsi="Times New Roman" w:cs="Times New Roman"/>
                <w:b/>
                <w:sz w:val="24"/>
                <w:szCs w:val="24"/>
              </w:rPr>
            </w:pPr>
          </w:p>
        </w:tc>
      </w:tr>
      <w:tr w:rsidR="00196ED5" w:rsidRPr="003A4130">
        <w:tc>
          <w:tcPr>
            <w:tcW w:w="1129" w:type="dxa"/>
          </w:tcPr>
          <w:p w:rsidR="00196ED5" w:rsidRPr="003A4130" w:rsidRDefault="00196ED5">
            <w:pPr>
              <w:tabs>
                <w:tab w:val="left" w:pos="993"/>
              </w:tabs>
              <w:jc w:val="center"/>
              <w:rPr>
                <w:rFonts w:ascii="Times New Roman" w:hAnsi="Times New Roman" w:cs="Times New Roman"/>
                <w:b/>
                <w:sz w:val="24"/>
                <w:szCs w:val="24"/>
              </w:rPr>
            </w:pPr>
          </w:p>
        </w:tc>
        <w:tc>
          <w:tcPr>
            <w:tcW w:w="2609" w:type="dxa"/>
          </w:tcPr>
          <w:p w:rsidR="00196ED5" w:rsidRPr="003A4130" w:rsidRDefault="00196ED5">
            <w:pPr>
              <w:tabs>
                <w:tab w:val="left" w:pos="993"/>
              </w:tabs>
              <w:jc w:val="center"/>
              <w:rPr>
                <w:rFonts w:ascii="Times New Roman" w:hAnsi="Times New Roman" w:cs="Times New Roman"/>
                <w:b/>
                <w:sz w:val="24"/>
                <w:szCs w:val="24"/>
              </w:rPr>
            </w:pPr>
          </w:p>
        </w:tc>
        <w:tc>
          <w:tcPr>
            <w:tcW w:w="1869" w:type="dxa"/>
          </w:tcPr>
          <w:p w:rsidR="00196ED5" w:rsidRPr="003A4130" w:rsidRDefault="00196ED5">
            <w:pPr>
              <w:tabs>
                <w:tab w:val="left" w:pos="993"/>
              </w:tabs>
              <w:jc w:val="center"/>
              <w:rPr>
                <w:rFonts w:ascii="Times New Roman" w:hAnsi="Times New Roman" w:cs="Times New Roman"/>
                <w:b/>
                <w:sz w:val="24"/>
                <w:szCs w:val="24"/>
              </w:rPr>
            </w:pPr>
          </w:p>
        </w:tc>
        <w:tc>
          <w:tcPr>
            <w:tcW w:w="1869" w:type="dxa"/>
          </w:tcPr>
          <w:p w:rsidR="00196ED5" w:rsidRPr="003A4130" w:rsidRDefault="00196ED5">
            <w:pPr>
              <w:tabs>
                <w:tab w:val="left" w:pos="993"/>
              </w:tabs>
              <w:jc w:val="center"/>
              <w:rPr>
                <w:rFonts w:ascii="Times New Roman" w:hAnsi="Times New Roman" w:cs="Times New Roman"/>
                <w:b/>
                <w:sz w:val="24"/>
                <w:szCs w:val="24"/>
              </w:rPr>
            </w:pPr>
          </w:p>
        </w:tc>
        <w:tc>
          <w:tcPr>
            <w:tcW w:w="1869" w:type="dxa"/>
          </w:tcPr>
          <w:p w:rsidR="00196ED5" w:rsidRPr="003A4130" w:rsidRDefault="00196ED5">
            <w:pPr>
              <w:tabs>
                <w:tab w:val="left" w:pos="993"/>
              </w:tabs>
              <w:jc w:val="center"/>
              <w:rPr>
                <w:rFonts w:ascii="Times New Roman" w:hAnsi="Times New Roman" w:cs="Times New Roman"/>
                <w:b/>
                <w:sz w:val="24"/>
                <w:szCs w:val="24"/>
              </w:rPr>
            </w:pPr>
          </w:p>
        </w:tc>
      </w:tr>
      <w:tr w:rsidR="00196ED5" w:rsidRPr="003A4130">
        <w:tc>
          <w:tcPr>
            <w:tcW w:w="1129" w:type="dxa"/>
          </w:tcPr>
          <w:p w:rsidR="00196ED5" w:rsidRPr="003A4130" w:rsidRDefault="00196ED5">
            <w:pPr>
              <w:tabs>
                <w:tab w:val="left" w:pos="993"/>
              </w:tabs>
              <w:jc w:val="center"/>
              <w:rPr>
                <w:rFonts w:ascii="Times New Roman" w:hAnsi="Times New Roman" w:cs="Times New Roman"/>
                <w:b/>
                <w:sz w:val="24"/>
                <w:szCs w:val="24"/>
              </w:rPr>
            </w:pPr>
          </w:p>
        </w:tc>
        <w:tc>
          <w:tcPr>
            <w:tcW w:w="2609" w:type="dxa"/>
          </w:tcPr>
          <w:p w:rsidR="00196ED5" w:rsidRPr="003A4130" w:rsidRDefault="00196ED5">
            <w:pPr>
              <w:tabs>
                <w:tab w:val="left" w:pos="993"/>
              </w:tabs>
              <w:jc w:val="center"/>
              <w:rPr>
                <w:rFonts w:ascii="Times New Roman" w:hAnsi="Times New Roman" w:cs="Times New Roman"/>
                <w:b/>
                <w:sz w:val="24"/>
                <w:szCs w:val="24"/>
              </w:rPr>
            </w:pPr>
          </w:p>
        </w:tc>
        <w:tc>
          <w:tcPr>
            <w:tcW w:w="1869" w:type="dxa"/>
          </w:tcPr>
          <w:p w:rsidR="00196ED5" w:rsidRPr="003A4130" w:rsidRDefault="00196ED5">
            <w:pPr>
              <w:tabs>
                <w:tab w:val="left" w:pos="993"/>
              </w:tabs>
              <w:jc w:val="center"/>
              <w:rPr>
                <w:rFonts w:ascii="Times New Roman" w:hAnsi="Times New Roman" w:cs="Times New Roman"/>
                <w:b/>
                <w:sz w:val="24"/>
                <w:szCs w:val="24"/>
              </w:rPr>
            </w:pPr>
          </w:p>
        </w:tc>
        <w:tc>
          <w:tcPr>
            <w:tcW w:w="1869" w:type="dxa"/>
          </w:tcPr>
          <w:p w:rsidR="00196ED5" w:rsidRPr="003A4130" w:rsidRDefault="00196ED5">
            <w:pPr>
              <w:tabs>
                <w:tab w:val="left" w:pos="993"/>
              </w:tabs>
              <w:jc w:val="center"/>
              <w:rPr>
                <w:rFonts w:ascii="Times New Roman" w:hAnsi="Times New Roman" w:cs="Times New Roman"/>
                <w:b/>
                <w:sz w:val="24"/>
                <w:szCs w:val="24"/>
              </w:rPr>
            </w:pPr>
          </w:p>
        </w:tc>
        <w:tc>
          <w:tcPr>
            <w:tcW w:w="1869" w:type="dxa"/>
          </w:tcPr>
          <w:p w:rsidR="00196ED5" w:rsidRPr="003A4130" w:rsidRDefault="00196ED5">
            <w:pPr>
              <w:tabs>
                <w:tab w:val="left" w:pos="993"/>
              </w:tabs>
              <w:jc w:val="center"/>
              <w:rPr>
                <w:rFonts w:ascii="Times New Roman" w:hAnsi="Times New Roman" w:cs="Times New Roman"/>
                <w:b/>
                <w:sz w:val="24"/>
                <w:szCs w:val="24"/>
              </w:rPr>
            </w:pPr>
          </w:p>
        </w:tc>
      </w:tr>
      <w:tr w:rsidR="00196ED5" w:rsidRPr="003A4130">
        <w:tc>
          <w:tcPr>
            <w:tcW w:w="1129" w:type="dxa"/>
          </w:tcPr>
          <w:p w:rsidR="00196ED5" w:rsidRPr="003A4130" w:rsidRDefault="00196ED5">
            <w:pPr>
              <w:tabs>
                <w:tab w:val="left" w:pos="993"/>
              </w:tabs>
              <w:jc w:val="center"/>
              <w:rPr>
                <w:rFonts w:ascii="Times New Roman" w:hAnsi="Times New Roman" w:cs="Times New Roman"/>
                <w:b/>
                <w:sz w:val="24"/>
                <w:szCs w:val="24"/>
              </w:rPr>
            </w:pPr>
          </w:p>
        </w:tc>
        <w:tc>
          <w:tcPr>
            <w:tcW w:w="2609" w:type="dxa"/>
          </w:tcPr>
          <w:p w:rsidR="00196ED5" w:rsidRPr="003A4130" w:rsidRDefault="00196ED5">
            <w:pPr>
              <w:tabs>
                <w:tab w:val="left" w:pos="993"/>
              </w:tabs>
              <w:jc w:val="center"/>
              <w:rPr>
                <w:rFonts w:ascii="Times New Roman" w:hAnsi="Times New Roman" w:cs="Times New Roman"/>
                <w:b/>
                <w:sz w:val="24"/>
                <w:szCs w:val="24"/>
              </w:rPr>
            </w:pPr>
          </w:p>
        </w:tc>
        <w:tc>
          <w:tcPr>
            <w:tcW w:w="1869" w:type="dxa"/>
          </w:tcPr>
          <w:p w:rsidR="00196ED5" w:rsidRPr="003A4130" w:rsidRDefault="00196ED5">
            <w:pPr>
              <w:tabs>
                <w:tab w:val="left" w:pos="993"/>
              </w:tabs>
              <w:jc w:val="center"/>
              <w:rPr>
                <w:rFonts w:ascii="Times New Roman" w:hAnsi="Times New Roman" w:cs="Times New Roman"/>
                <w:b/>
                <w:sz w:val="24"/>
                <w:szCs w:val="24"/>
              </w:rPr>
            </w:pPr>
          </w:p>
        </w:tc>
        <w:tc>
          <w:tcPr>
            <w:tcW w:w="1869" w:type="dxa"/>
          </w:tcPr>
          <w:p w:rsidR="00196ED5" w:rsidRPr="003A4130" w:rsidRDefault="00196ED5">
            <w:pPr>
              <w:tabs>
                <w:tab w:val="left" w:pos="993"/>
              </w:tabs>
              <w:jc w:val="center"/>
              <w:rPr>
                <w:rFonts w:ascii="Times New Roman" w:hAnsi="Times New Roman" w:cs="Times New Roman"/>
                <w:b/>
                <w:sz w:val="24"/>
                <w:szCs w:val="24"/>
              </w:rPr>
            </w:pPr>
          </w:p>
        </w:tc>
        <w:tc>
          <w:tcPr>
            <w:tcW w:w="1869" w:type="dxa"/>
          </w:tcPr>
          <w:p w:rsidR="00196ED5" w:rsidRPr="003A4130" w:rsidRDefault="00196ED5">
            <w:pPr>
              <w:tabs>
                <w:tab w:val="left" w:pos="993"/>
              </w:tabs>
              <w:jc w:val="center"/>
              <w:rPr>
                <w:rFonts w:ascii="Times New Roman" w:hAnsi="Times New Roman" w:cs="Times New Roman"/>
                <w:b/>
                <w:sz w:val="24"/>
                <w:szCs w:val="24"/>
              </w:rPr>
            </w:pPr>
          </w:p>
        </w:tc>
      </w:tr>
      <w:tr w:rsidR="00196ED5" w:rsidRPr="003A4130">
        <w:tc>
          <w:tcPr>
            <w:tcW w:w="1129" w:type="dxa"/>
          </w:tcPr>
          <w:p w:rsidR="00196ED5" w:rsidRPr="003A4130" w:rsidRDefault="00196ED5">
            <w:pPr>
              <w:tabs>
                <w:tab w:val="left" w:pos="993"/>
              </w:tabs>
              <w:jc w:val="center"/>
              <w:rPr>
                <w:rFonts w:ascii="Times New Roman" w:hAnsi="Times New Roman" w:cs="Times New Roman"/>
                <w:b/>
                <w:sz w:val="24"/>
                <w:szCs w:val="24"/>
              </w:rPr>
            </w:pPr>
          </w:p>
        </w:tc>
        <w:tc>
          <w:tcPr>
            <w:tcW w:w="2609" w:type="dxa"/>
          </w:tcPr>
          <w:p w:rsidR="00196ED5" w:rsidRPr="003A4130" w:rsidRDefault="00196ED5">
            <w:pPr>
              <w:tabs>
                <w:tab w:val="left" w:pos="993"/>
              </w:tabs>
              <w:jc w:val="center"/>
              <w:rPr>
                <w:rFonts w:ascii="Times New Roman" w:hAnsi="Times New Roman" w:cs="Times New Roman"/>
                <w:b/>
                <w:sz w:val="24"/>
                <w:szCs w:val="24"/>
              </w:rPr>
            </w:pPr>
          </w:p>
        </w:tc>
        <w:tc>
          <w:tcPr>
            <w:tcW w:w="1869" w:type="dxa"/>
          </w:tcPr>
          <w:p w:rsidR="00196ED5" w:rsidRPr="003A4130" w:rsidRDefault="00196ED5">
            <w:pPr>
              <w:tabs>
                <w:tab w:val="left" w:pos="993"/>
              </w:tabs>
              <w:jc w:val="center"/>
              <w:rPr>
                <w:rFonts w:ascii="Times New Roman" w:hAnsi="Times New Roman" w:cs="Times New Roman"/>
                <w:b/>
                <w:sz w:val="24"/>
                <w:szCs w:val="24"/>
              </w:rPr>
            </w:pPr>
          </w:p>
        </w:tc>
        <w:tc>
          <w:tcPr>
            <w:tcW w:w="1869" w:type="dxa"/>
          </w:tcPr>
          <w:p w:rsidR="00196ED5" w:rsidRPr="003A4130" w:rsidRDefault="00196ED5">
            <w:pPr>
              <w:tabs>
                <w:tab w:val="left" w:pos="993"/>
              </w:tabs>
              <w:jc w:val="center"/>
              <w:rPr>
                <w:rFonts w:ascii="Times New Roman" w:hAnsi="Times New Roman" w:cs="Times New Roman"/>
                <w:b/>
                <w:sz w:val="24"/>
                <w:szCs w:val="24"/>
              </w:rPr>
            </w:pPr>
          </w:p>
        </w:tc>
        <w:tc>
          <w:tcPr>
            <w:tcW w:w="1869" w:type="dxa"/>
          </w:tcPr>
          <w:p w:rsidR="00196ED5" w:rsidRPr="003A4130" w:rsidRDefault="00196ED5">
            <w:pPr>
              <w:tabs>
                <w:tab w:val="left" w:pos="993"/>
              </w:tabs>
              <w:jc w:val="center"/>
              <w:rPr>
                <w:rFonts w:ascii="Times New Roman" w:hAnsi="Times New Roman" w:cs="Times New Roman"/>
                <w:b/>
                <w:sz w:val="24"/>
                <w:szCs w:val="24"/>
              </w:rPr>
            </w:pPr>
          </w:p>
        </w:tc>
      </w:tr>
    </w:tbl>
    <w:p w:rsidR="00196ED5" w:rsidRPr="003A4130" w:rsidRDefault="00196ED5">
      <w:pPr>
        <w:tabs>
          <w:tab w:val="left" w:pos="993"/>
        </w:tabs>
        <w:spacing w:after="0"/>
        <w:ind w:firstLine="709"/>
        <w:jc w:val="center"/>
        <w:rPr>
          <w:rFonts w:ascii="Times New Roman" w:hAnsi="Times New Roman" w:cs="Times New Roman"/>
          <w:b/>
          <w:sz w:val="24"/>
          <w:szCs w:val="24"/>
        </w:rPr>
      </w:pPr>
      <w:bookmarkStart w:id="0" w:name="_GoBack"/>
      <w:bookmarkEnd w:id="0"/>
    </w:p>
    <w:sectPr w:rsidR="00196ED5" w:rsidRPr="003A4130" w:rsidSect="00FC36F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b/>
        <w:bCs/>
        <w:i w:val="0"/>
        <w:iCs w:val="0"/>
        <w:smallCaps w:val="0"/>
        <w:strike w:val="0"/>
        <w:color w:val="000000"/>
        <w:spacing w:val="0"/>
        <w:w w:val="100"/>
        <w:position w:val="0"/>
        <w:sz w:val="24"/>
        <w:szCs w:val="24"/>
        <w:u w:val="none"/>
      </w:rPr>
    </w:lvl>
    <w:lvl w:ilvl="1">
      <w:start w:val="1"/>
      <w:numFmt w:val="decimal"/>
      <w:lvlText w:val="%1.%2."/>
      <w:lvlJc w:val="left"/>
      <w:rPr>
        <w:b w:val="0"/>
        <w:bCs w:val="0"/>
        <w:i w:val="0"/>
        <w:iCs w:val="0"/>
        <w:smallCaps w:val="0"/>
        <w:strike w:val="0"/>
        <w:color w:val="373737"/>
        <w:spacing w:val="0"/>
        <w:w w:val="100"/>
        <w:position w:val="0"/>
        <w:sz w:val="24"/>
        <w:szCs w:val="24"/>
        <w:u w:val="none"/>
      </w:rPr>
    </w:lvl>
    <w:lvl w:ilvl="2">
      <w:start w:val="1"/>
      <w:numFmt w:val="decimal"/>
      <w:lvlText w:val="%1.%2."/>
      <w:lvlJc w:val="left"/>
      <w:rPr>
        <w:b w:val="0"/>
        <w:bCs w:val="0"/>
        <w:i w:val="0"/>
        <w:iCs w:val="0"/>
        <w:smallCaps w:val="0"/>
        <w:strike w:val="0"/>
        <w:color w:val="373737"/>
        <w:spacing w:val="0"/>
        <w:w w:val="100"/>
        <w:position w:val="0"/>
        <w:sz w:val="24"/>
        <w:szCs w:val="24"/>
        <w:u w:val="none"/>
      </w:rPr>
    </w:lvl>
    <w:lvl w:ilvl="3">
      <w:start w:val="1"/>
      <w:numFmt w:val="decimal"/>
      <w:lvlText w:val="%1.%2."/>
      <w:lvlJc w:val="left"/>
      <w:rPr>
        <w:b w:val="0"/>
        <w:bCs w:val="0"/>
        <w:i w:val="0"/>
        <w:iCs w:val="0"/>
        <w:smallCaps w:val="0"/>
        <w:strike w:val="0"/>
        <w:color w:val="373737"/>
        <w:spacing w:val="0"/>
        <w:w w:val="100"/>
        <w:position w:val="0"/>
        <w:sz w:val="24"/>
        <w:szCs w:val="24"/>
        <w:u w:val="none"/>
      </w:rPr>
    </w:lvl>
    <w:lvl w:ilvl="4">
      <w:start w:val="1"/>
      <w:numFmt w:val="decimal"/>
      <w:lvlText w:val="%1.%2."/>
      <w:lvlJc w:val="left"/>
      <w:rPr>
        <w:b w:val="0"/>
        <w:bCs w:val="0"/>
        <w:i w:val="0"/>
        <w:iCs w:val="0"/>
        <w:smallCaps w:val="0"/>
        <w:strike w:val="0"/>
        <w:color w:val="373737"/>
        <w:spacing w:val="0"/>
        <w:w w:val="100"/>
        <w:position w:val="0"/>
        <w:sz w:val="24"/>
        <w:szCs w:val="24"/>
        <w:u w:val="none"/>
      </w:rPr>
    </w:lvl>
    <w:lvl w:ilvl="5">
      <w:start w:val="1"/>
      <w:numFmt w:val="decimal"/>
      <w:lvlText w:val="%1.%2."/>
      <w:lvlJc w:val="left"/>
      <w:rPr>
        <w:b w:val="0"/>
        <w:bCs w:val="0"/>
        <w:i w:val="0"/>
        <w:iCs w:val="0"/>
        <w:smallCaps w:val="0"/>
        <w:strike w:val="0"/>
        <w:color w:val="373737"/>
        <w:spacing w:val="0"/>
        <w:w w:val="100"/>
        <w:position w:val="0"/>
        <w:sz w:val="24"/>
        <w:szCs w:val="24"/>
        <w:u w:val="none"/>
      </w:rPr>
    </w:lvl>
    <w:lvl w:ilvl="6">
      <w:start w:val="1"/>
      <w:numFmt w:val="decimal"/>
      <w:lvlText w:val="%1.%2."/>
      <w:lvlJc w:val="left"/>
      <w:rPr>
        <w:b w:val="0"/>
        <w:bCs w:val="0"/>
        <w:i w:val="0"/>
        <w:iCs w:val="0"/>
        <w:smallCaps w:val="0"/>
        <w:strike w:val="0"/>
        <w:color w:val="373737"/>
        <w:spacing w:val="0"/>
        <w:w w:val="100"/>
        <w:position w:val="0"/>
        <w:sz w:val="24"/>
        <w:szCs w:val="24"/>
        <w:u w:val="none"/>
      </w:rPr>
    </w:lvl>
    <w:lvl w:ilvl="7">
      <w:start w:val="1"/>
      <w:numFmt w:val="decimal"/>
      <w:lvlText w:val="%1.%2."/>
      <w:lvlJc w:val="left"/>
      <w:rPr>
        <w:b w:val="0"/>
        <w:bCs w:val="0"/>
        <w:i w:val="0"/>
        <w:iCs w:val="0"/>
        <w:smallCaps w:val="0"/>
        <w:strike w:val="0"/>
        <w:color w:val="373737"/>
        <w:spacing w:val="0"/>
        <w:w w:val="100"/>
        <w:position w:val="0"/>
        <w:sz w:val="24"/>
        <w:szCs w:val="24"/>
        <w:u w:val="none"/>
      </w:rPr>
    </w:lvl>
    <w:lvl w:ilvl="8">
      <w:start w:val="1"/>
      <w:numFmt w:val="decimal"/>
      <w:lvlText w:val="%1.%2."/>
      <w:lvlJc w:val="left"/>
      <w:rPr>
        <w:b w:val="0"/>
        <w:bCs w:val="0"/>
        <w:i w:val="0"/>
        <w:iCs w:val="0"/>
        <w:smallCaps w:val="0"/>
        <w:strike w:val="0"/>
        <w:color w:val="373737"/>
        <w:spacing w:val="0"/>
        <w:w w:val="100"/>
        <w:position w:val="0"/>
        <w:sz w:val="24"/>
        <w:szCs w:val="24"/>
        <w:u w:val="none"/>
      </w:rPr>
    </w:lvl>
  </w:abstractNum>
  <w:abstractNum w:abstractNumId="1">
    <w:nsid w:val="00D11092"/>
    <w:multiLevelType w:val="hybridMultilevel"/>
    <w:tmpl w:val="A5FE69D6"/>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1793317"/>
    <w:multiLevelType w:val="hybridMultilevel"/>
    <w:tmpl w:val="6A04A094"/>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31871BE"/>
    <w:multiLevelType w:val="hybridMultilevel"/>
    <w:tmpl w:val="28C45312"/>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5DC0134"/>
    <w:multiLevelType w:val="hybridMultilevel"/>
    <w:tmpl w:val="8940D878"/>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7D24376"/>
    <w:multiLevelType w:val="hybridMultilevel"/>
    <w:tmpl w:val="A42243BC"/>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C2174A9"/>
    <w:multiLevelType w:val="hybridMultilevel"/>
    <w:tmpl w:val="A8F89C68"/>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D3C7BBF"/>
    <w:multiLevelType w:val="multilevel"/>
    <w:tmpl w:val="2ABAA34A"/>
    <w:lvl w:ilvl="0">
      <w:start w:val="2"/>
      <w:numFmt w:val="decimal"/>
      <w:lvlText w:val="%1"/>
      <w:lvlJc w:val="left"/>
      <w:pPr>
        <w:ind w:left="375" w:hanging="375"/>
      </w:pPr>
      <w:rPr>
        <w:rFonts w:hint="default"/>
      </w:rPr>
    </w:lvl>
    <w:lvl w:ilvl="1">
      <w:start w:val="6"/>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1F581D75"/>
    <w:multiLevelType w:val="hybridMultilevel"/>
    <w:tmpl w:val="9A4016BA"/>
    <w:lvl w:ilvl="0" w:tplc="80ACA5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3286567"/>
    <w:multiLevelType w:val="hybridMultilevel"/>
    <w:tmpl w:val="BF42D7AA"/>
    <w:lvl w:ilvl="0" w:tplc="80ACA54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25660451"/>
    <w:multiLevelType w:val="hybridMultilevel"/>
    <w:tmpl w:val="A468A74E"/>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9624092"/>
    <w:multiLevelType w:val="hybridMultilevel"/>
    <w:tmpl w:val="D9C27E02"/>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B034BB2"/>
    <w:multiLevelType w:val="multilevel"/>
    <w:tmpl w:val="624EC11E"/>
    <w:lvl w:ilvl="0">
      <w:start w:val="2"/>
      <w:numFmt w:val="decimal"/>
      <w:lvlText w:val="%1."/>
      <w:lvlJc w:val="left"/>
      <w:pPr>
        <w:ind w:left="450" w:hanging="450"/>
      </w:pPr>
      <w:rPr>
        <w:rFonts w:hint="default"/>
      </w:rPr>
    </w:lvl>
    <w:lvl w:ilvl="1">
      <w:start w:val="5"/>
      <w:numFmt w:val="decimal"/>
      <w:lvlText w:val="%1.%2."/>
      <w:lvlJc w:val="left"/>
      <w:pPr>
        <w:ind w:left="1804" w:hanging="720"/>
      </w:pPr>
      <w:rPr>
        <w:rFonts w:hint="default"/>
      </w:rPr>
    </w:lvl>
    <w:lvl w:ilvl="2">
      <w:start w:val="1"/>
      <w:numFmt w:val="decimal"/>
      <w:lvlText w:val="%1.%2.%3."/>
      <w:lvlJc w:val="left"/>
      <w:pPr>
        <w:ind w:left="2888" w:hanging="720"/>
      </w:pPr>
      <w:rPr>
        <w:rFonts w:hint="default"/>
      </w:rPr>
    </w:lvl>
    <w:lvl w:ilvl="3">
      <w:start w:val="1"/>
      <w:numFmt w:val="decimal"/>
      <w:lvlText w:val="%1.%2.%3.%4."/>
      <w:lvlJc w:val="left"/>
      <w:pPr>
        <w:ind w:left="4332" w:hanging="1080"/>
      </w:pPr>
      <w:rPr>
        <w:rFonts w:hint="default"/>
      </w:rPr>
    </w:lvl>
    <w:lvl w:ilvl="4">
      <w:start w:val="1"/>
      <w:numFmt w:val="decimal"/>
      <w:lvlText w:val="%1.%2.%3.%4.%5."/>
      <w:lvlJc w:val="left"/>
      <w:pPr>
        <w:ind w:left="5416" w:hanging="1080"/>
      </w:pPr>
      <w:rPr>
        <w:rFonts w:hint="default"/>
      </w:rPr>
    </w:lvl>
    <w:lvl w:ilvl="5">
      <w:start w:val="1"/>
      <w:numFmt w:val="decimal"/>
      <w:lvlText w:val="%1.%2.%3.%4.%5.%6."/>
      <w:lvlJc w:val="left"/>
      <w:pPr>
        <w:ind w:left="6860" w:hanging="1440"/>
      </w:pPr>
      <w:rPr>
        <w:rFonts w:hint="default"/>
      </w:rPr>
    </w:lvl>
    <w:lvl w:ilvl="6">
      <w:start w:val="1"/>
      <w:numFmt w:val="decimal"/>
      <w:lvlText w:val="%1.%2.%3.%4.%5.%6.%7."/>
      <w:lvlJc w:val="left"/>
      <w:pPr>
        <w:ind w:left="8304" w:hanging="1800"/>
      </w:pPr>
      <w:rPr>
        <w:rFonts w:hint="default"/>
      </w:rPr>
    </w:lvl>
    <w:lvl w:ilvl="7">
      <w:start w:val="1"/>
      <w:numFmt w:val="decimal"/>
      <w:lvlText w:val="%1.%2.%3.%4.%5.%6.%7.%8."/>
      <w:lvlJc w:val="left"/>
      <w:pPr>
        <w:ind w:left="9388" w:hanging="1800"/>
      </w:pPr>
      <w:rPr>
        <w:rFonts w:hint="default"/>
      </w:rPr>
    </w:lvl>
    <w:lvl w:ilvl="8">
      <w:start w:val="1"/>
      <w:numFmt w:val="decimal"/>
      <w:lvlText w:val="%1.%2.%3.%4.%5.%6.%7.%8.%9."/>
      <w:lvlJc w:val="left"/>
      <w:pPr>
        <w:ind w:left="10832" w:hanging="2160"/>
      </w:pPr>
      <w:rPr>
        <w:rFonts w:hint="default"/>
      </w:rPr>
    </w:lvl>
  </w:abstractNum>
  <w:abstractNum w:abstractNumId="13">
    <w:nsid w:val="2EF77E11"/>
    <w:multiLevelType w:val="hybridMultilevel"/>
    <w:tmpl w:val="50789AF2"/>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3F57CF8"/>
    <w:multiLevelType w:val="hybridMultilevel"/>
    <w:tmpl w:val="C25E473A"/>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46A0709"/>
    <w:multiLevelType w:val="hybridMultilevel"/>
    <w:tmpl w:val="43CA136C"/>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54A257C"/>
    <w:multiLevelType w:val="hybridMultilevel"/>
    <w:tmpl w:val="A38810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6C72943"/>
    <w:multiLevelType w:val="hybridMultilevel"/>
    <w:tmpl w:val="8A10E8CA"/>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F4B7425"/>
    <w:multiLevelType w:val="hybridMultilevel"/>
    <w:tmpl w:val="202A4D3E"/>
    <w:lvl w:ilvl="0" w:tplc="80ACA542">
      <w:start w:val="1"/>
      <w:numFmt w:val="bullet"/>
      <w:lvlText w:val=""/>
      <w:lvlJc w:val="left"/>
      <w:pPr>
        <w:ind w:left="107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301493F"/>
    <w:multiLevelType w:val="hybridMultilevel"/>
    <w:tmpl w:val="5CE29C6E"/>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DDC2C9A"/>
    <w:multiLevelType w:val="hybridMultilevel"/>
    <w:tmpl w:val="714861A6"/>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4B60721"/>
    <w:multiLevelType w:val="hybridMultilevel"/>
    <w:tmpl w:val="49022480"/>
    <w:lvl w:ilvl="0" w:tplc="D804D0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2773AF5"/>
    <w:multiLevelType w:val="hybridMultilevel"/>
    <w:tmpl w:val="29A26EB6"/>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8251796"/>
    <w:multiLevelType w:val="hybridMultilevel"/>
    <w:tmpl w:val="C20A9068"/>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69454156"/>
    <w:multiLevelType w:val="hybridMultilevel"/>
    <w:tmpl w:val="773CB9C8"/>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D3559DE"/>
    <w:multiLevelType w:val="multilevel"/>
    <w:tmpl w:val="CE345B7E"/>
    <w:lvl w:ilvl="0">
      <w:start w:val="2"/>
      <w:numFmt w:val="decimal"/>
      <w:lvlText w:val="%1"/>
      <w:lvlJc w:val="left"/>
      <w:pPr>
        <w:ind w:left="375" w:hanging="375"/>
      </w:pPr>
      <w:rPr>
        <w:rFonts w:hint="default"/>
      </w:rPr>
    </w:lvl>
    <w:lvl w:ilvl="1">
      <w:start w:val="3"/>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71A22118"/>
    <w:multiLevelType w:val="hybridMultilevel"/>
    <w:tmpl w:val="A4583A4E"/>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721F66EA"/>
    <w:multiLevelType w:val="hybridMultilevel"/>
    <w:tmpl w:val="D17618B2"/>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75FE61A0"/>
    <w:multiLevelType w:val="hybridMultilevel"/>
    <w:tmpl w:val="A412C35A"/>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6"/>
  </w:num>
  <w:num w:numId="2">
    <w:abstractNumId w:val="21"/>
  </w:num>
  <w:num w:numId="3">
    <w:abstractNumId w:val="11"/>
  </w:num>
  <w:num w:numId="4">
    <w:abstractNumId w:val="4"/>
  </w:num>
  <w:num w:numId="5">
    <w:abstractNumId w:val="1"/>
  </w:num>
  <w:num w:numId="6">
    <w:abstractNumId w:val="9"/>
  </w:num>
  <w:num w:numId="7">
    <w:abstractNumId w:val="18"/>
  </w:num>
  <w:num w:numId="8">
    <w:abstractNumId w:val="13"/>
  </w:num>
  <w:num w:numId="9">
    <w:abstractNumId w:val="10"/>
  </w:num>
  <w:num w:numId="10">
    <w:abstractNumId w:val="8"/>
  </w:num>
  <w:num w:numId="11">
    <w:abstractNumId w:val="5"/>
  </w:num>
  <w:num w:numId="12">
    <w:abstractNumId w:val="24"/>
  </w:num>
  <w:num w:numId="13">
    <w:abstractNumId w:val="28"/>
  </w:num>
  <w:num w:numId="14">
    <w:abstractNumId w:val="2"/>
  </w:num>
  <w:num w:numId="15">
    <w:abstractNumId w:val="22"/>
  </w:num>
  <w:num w:numId="16">
    <w:abstractNumId w:val="23"/>
  </w:num>
  <w:num w:numId="17">
    <w:abstractNumId w:val="14"/>
  </w:num>
  <w:num w:numId="18">
    <w:abstractNumId w:val="3"/>
  </w:num>
  <w:num w:numId="19">
    <w:abstractNumId w:val="27"/>
  </w:num>
  <w:num w:numId="20">
    <w:abstractNumId w:val="25"/>
  </w:num>
  <w:num w:numId="21">
    <w:abstractNumId w:val="12"/>
  </w:num>
  <w:num w:numId="22">
    <w:abstractNumId w:val="7"/>
  </w:num>
  <w:num w:numId="23">
    <w:abstractNumId w:val="17"/>
  </w:num>
  <w:num w:numId="24">
    <w:abstractNumId w:val="6"/>
  </w:num>
  <w:num w:numId="25">
    <w:abstractNumId w:val="15"/>
  </w:num>
  <w:num w:numId="26">
    <w:abstractNumId w:val="0"/>
  </w:num>
  <w:num w:numId="27">
    <w:abstractNumId w:val="26"/>
  </w:num>
  <w:num w:numId="28">
    <w:abstractNumId w:val="20"/>
  </w:num>
  <w:num w:numId="29">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96ED5"/>
    <w:rsid w:val="00127ADF"/>
    <w:rsid w:val="00196487"/>
    <w:rsid w:val="00196ED5"/>
    <w:rsid w:val="003118D7"/>
    <w:rsid w:val="003A4130"/>
    <w:rsid w:val="003C00AA"/>
    <w:rsid w:val="0065296D"/>
    <w:rsid w:val="00686F7F"/>
    <w:rsid w:val="00742C73"/>
    <w:rsid w:val="009E7CE5"/>
    <w:rsid w:val="00A539DA"/>
    <w:rsid w:val="00B87F6B"/>
    <w:rsid w:val="00C1515A"/>
    <w:rsid w:val="00CD28C3"/>
    <w:rsid w:val="00E86152"/>
    <w:rsid w:val="00F15688"/>
    <w:rsid w:val="00FC36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36F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Revision"/>
    <w:hidden/>
    <w:uiPriority w:val="99"/>
    <w:semiHidden/>
    <w:rsid w:val="00FC36F9"/>
    <w:pPr>
      <w:spacing w:after="0" w:line="240" w:lineRule="auto"/>
    </w:pPr>
  </w:style>
  <w:style w:type="paragraph" w:styleId="a4">
    <w:name w:val="List Paragraph"/>
    <w:basedOn w:val="a"/>
    <w:uiPriority w:val="34"/>
    <w:qFormat/>
    <w:rsid w:val="00FC36F9"/>
    <w:pPr>
      <w:ind w:left="720"/>
      <w:contextualSpacing/>
    </w:pPr>
  </w:style>
  <w:style w:type="table" w:styleId="a5">
    <w:name w:val="Table Grid"/>
    <w:basedOn w:val="a1"/>
    <w:uiPriority w:val="39"/>
    <w:rsid w:val="00FC36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196487"/>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196487"/>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71CA6-A9B5-4755-A953-00BCCE754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876</TotalTime>
  <Pages>1</Pages>
  <Words>2822</Words>
  <Characters>16087</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GOF</dc:creator>
  <cp:keywords/>
  <dc:description/>
  <cp:lastModifiedBy>иван иванов</cp:lastModifiedBy>
  <cp:revision>48</cp:revision>
  <cp:lastPrinted>2024-05-25T11:50:00Z</cp:lastPrinted>
  <dcterms:created xsi:type="dcterms:W3CDTF">2024-03-01T07:34:00Z</dcterms:created>
  <dcterms:modified xsi:type="dcterms:W3CDTF">2024-06-03T13:33:00Z</dcterms:modified>
</cp:coreProperties>
</file>